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67771F8" w14:textId="77777777" w:rsidR="006E1489" w:rsidRPr="007E2311" w:rsidRDefault="006E1489" w:rsidP="00FD79C2">
      <w:pPr>
        <w:shd w:val="clear" w:color="auto" w:fill="FFFFFF"/>
        <w:spacing w:before="72" w:after="120"/>
        <w:ind w:right="34"/>
        <w:jc w:val="right"/>
        <w:rPr>
          <w:rFonts w:ascii="Tahoma" w:hAnsi="Tahoma"/>
          <w:color w:val="FFFFFF"/>
          <w:spacing w:val="12"/>
          <w:sz w:val="12"/>
          <w:lang w:val="de-DE"/>
        </w:rPr>
      </w:pPr>
      <w:r w:rsidRPr="007E2311">
        <w:rPr>
          <w:rFonts w:ascii="Tahoma" w:hAnsi="Tahoma"/>
          <w:color w:val="FFFFFF"/>
          <w:sz w:val="16"/>
          <w:szCs w:val="28"/>
          <w:shd w:val="clear" w:color="auto" w:fill="262626"/>
          <w:lang w:val="de-DE"/>
        </w:rPr>
        <w:t>Bewahren Sie dieses Handbuch für zukünftige Referenzzwecke auf.</w:t>
      </w:r>
    </w:p>
    <w:p w14:paraId="167771F9" w14:textId="77777777" w:rsidR="006E1489" w:rsidRPr="007E2311" w:rsidRDefault="006E1489" w:rsidP="00FD79C2">
      <w:pPr>
        <w:spacing w:before="72" w:after="1080"/>
        <w:ind w:right="36"/>
        <w:jc w:val="right"/>
        <w:rPr>
          <w:rFonts w:ascii="Tahoma" w:hAnsi="Tahoma"/>
          <w:color w:val="FFFFFF"/>
          <w:spacing w:val="12"/>
          <w:sz w:val="12"/>
          <w:lang w:val="de-DE"/>
        </w:rPr>
      </w:pPr>
      <w:r w:rsidRPr="00A12D36">
        <w:rPr>
          <w:rFonts w:ascii="Tahoma" w:hAnsi="Tahoma"/>
          <w:color w:val="130A09"/>
          <w:sz w:val="12"/>
          <w:lang w:val="de-DE"/>
        </w:rPr>
        <w:t>Originalbetriebsanleitung</w:t>
      </w:r>
    </w:p>
    <w:p w14:paraId="167771FA" w14:textId="77777777" w:rsidR="006E1489" w:rsidRPr="00A12D36" w:rsidRDefault="00045D95">
      <w:pPr>
        <w:spacing w:after="576"/>
        <w:ind w:left="720" w:right="480"/>
        <w:rPr>
          <w:lang w:val="de-DE"/>
        </w:rPr>
      </w:pPr>
      <w:r>
        <w:rPr>
          <w:noProof/>
          <w:lang w:val="de-DE" w:eastAsia="de-DE"/>
        </w:rPr>
        <w:pict w14:anchorId="1677745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" o:spid="_x0000_i1025" type="#_x0000_t75" style="width:443.7pt;height:335.7pt;visibility:visible">
            <v:imagedata r:id="rId7" o:title=""/>
          </v:shape>
        </w:pict>
      </w:r>
    </w:p>
    <w:p w14:paraId="167771FB" w14:textId="18D4C4E4" w:rsidR="006E1489" w:rsidRPr="00A12D36" w:rsidRDefault="007F3F78" w:rsidP="00B555F3">
      <w:pPr>
        <w:pBdr>
          <w:left w:val="single" w:sz="10" w:space="0" w:color="2B201D"/>
          <w:right w:val="single" w:sz="10" w:space="0" w:color="2B2221"/>
        </w:pBdr>
        <w:shd w:val="solid" w:color="281D1B" w:fill="281D1B"/>
        <w:ind w:right="180"/>
        <w:jc w:val="center"/>
        <w:rPr>
          <w:rFonts w:ascii="Tahoma" w:hAnsi="Tahoma"/>
          <w:b/>
          <w:color w:val="FFFFFF"/>
          <w:spacing w:val="-4"/>
          <w:w w:val="90"/>
          <w:sz w:val="69"/>
          <w:shd w:val="solid" w:color="000000" w:fill="000000"/>
          <w:lang w:val="de-DE"/>
        </w:rPr>
      </w:pPr>
      <w:proofErr w:type="spellStart"/>
      <w:r>
        <w:rPr>
          <w:rFonts w:ascii="Tahoma" w:hAnsi="Tahoma"/>
          <w:b/>
          <w:bCs/>
          <w:color w:val="FFFFFF"/>
          <w:sz w:val="69"/>
          <w:shd w:val="solid" w:color="000000" w:fill="000000"/>
          <w:lang w:val="de-DE"/>
        </w:rPr>
        <w:t>Pásový</w:t>
      </w:r>
      <w:proofErr w:type="spellEnd"/>
      <w:r>
        <w:rPr>
          <w:rFonts w:ascii="Tahoma" w:hAnsi="Tahoma"/>
          <w:b/>
          <w:bCs/>
          <w:color w:val="FFFFFF"/>
          <w:sz w:val="69"/>
          <w:shd w:val="solid" w:color="000000" w:fill="000000"/>
          <w:lang w:val="de-DE"/>
        </w:rPr>
        <w:t xml:space="preserve"> </w:t>
      </w:r>
      <w:proofErr w:type="spellStart"/>
      <w:r>
        <w:rPr>
          <w:rFonts w:ascii="Tahoma" w:hAnsi="Tahoma"/>
          <w:b/>
          <w:bCs/>
          <w:color w:val="FFFFFF"/>
          <w:sz w:val="69"/>
          <w:shd w:val="solid" w:color="000000" w:fill="000000"/>
          <w:lang w:val="de-DE"/>
        </w:rPr>
        <w:t>sklápěč</w:t>
      </w:r>
      <w:proofErr w:type="spellEnd"/>
      <w:r w:rsidR="006E1489">
        <w:rPr>
          <w:rFonts w:ascii="Tahoma" w:hAnsi="Tahoma"/>
          <w:b/>
          <w:bCs/>
          <w:color w:val="FFFFFF"/>
          <w:sz w:val="69"/>
          <w:shd w:val="solid" w:color="000000" w:fill="000000"/>
          <w:lang w:val="de-DE"/>
        </w:rPr>
        <w:t xml:space="preserve"> RD-200</w:t>
      </w:r>
    </w:p>
    <w:p w14:paraId="167771FC" w14:textId="77777777" w:rsidR="006E1489" w:rsidRPr="00A12D36" w:rsidRDefault="006E1489" w:rsidP="00B555F3">
      <w:pPr>
        <w:pBdr>
          <w:left w:val="single" w:sz="10" w:space="0" w:color="2B201D"/>
          <w:right w:val="single" w:sz="10" w:space="0" w:color="2B2221"/>
        </w:pBdr>
        <w:shd w:val="solid" w:color="281D1B" w:fill="281D1B"/>
        <w:ind w:right="180"/>
        <w:jc w:val="center"/>
        <w:rPr>
          <w:rFonts w:ascii="Tahoma" w:hAnsi="Tahoma"/>
          <w:b/>
          <w:color w:val="FFFFFF"/>
          <w:sz w:val="37"/>
          <w:shd w:val="solid" w:color="000000" w:fill="000000"/>
          <w:lang w:val="de-DE"/>
        </w:rPr>
      </w:pPr>
      <w:r w:rsidRPr="00A12D36">
        <w:rPr>
          <w:rFonts w:ascii="Tahoma" w:hAnsi="Tahoma"/>
          <w:b/>
          <w:bCs/>
          <w:color w:val="FFFFFF"/>
          <w:sz w:val="37"/>
          <w:shd w:val="solid" w:color="000000" w:fill="000000"/>
          <w:lang w:val="de-DE"/>
        </w:rPr>
        <w:t>Bedienerhandbuch</w:t>
      </w:r>
      <w:r>
        <w:rPr>
          <w:rFonts w:ascii="Tahoma" w:hAnsi="Tahoma"/>
          <w:b/>
          <w:bCs/>
          <w:color w:val="FFFFFF"/>
          <w:sz w:val="37"/>
          <w:shd w:val="solid" w:color="000000" w:fill="000000"/>
          <w:lang w:val="de-DE"/>
        </w:rPr>
        <w:t xml:space="preserve">      </w:t>
      </w:r>
    </w:p>
    <w:tbl>
      <w:tblPr>
        <w:tblW w:w="0" w:type="auto"/>
        <w:tblInd w:w="1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399"/>
      </w:tblGrid>
      <w:tr w:rsidR="006E1489" w:rsidRPr="00D27F76" w14:paraId="16777200" w14:textId="77777777" w:rsidTr="00F45AC8">
        <w:trPr>
          <w:trHeight w:hRule="exact" w:val="2451"/>
        </w:trPr>
        <w:tc>
          <w:tcPr>
            <w:tcW w:w="9399" w:type="dxa"/>
            <w:tcBorders>
              <w:top w:val="single" w:sz="8" w:space="0" w:color="000000"/>
              <w:left w:val="single" w:sz="8" w:space="0" w:color="000000"/>
              <w:bottom w:val="single" w:sz="8" w:space="0" w:color="291E1D"/>
              <w:right w:val="single" w:sz="8" w:space="0" w:color="000000"/>
            </w:tcBorders>
          </w:tcPr>
          <w:p w14:paraId="167771FD" w14:textId="77777777" w:rsidR="006E1489" w:rsidRPr="00543710" w:rsidRDefault="006E1489">
            <w:pPr>
              <w:tabs>
                <w:tab w:val="right" w:pos="5890"/>
              </w:tabs>
              <w:spacing w:before="144" w:line="208" w:lineRule="auto"/>
              <w:ind w:left="1368"/>
              <w:rPr>
                <w:rFonts w:ascii="Arial" w:hAnsi="Arial"/>
                <w:b/>
                <w:color w:val="130A09"/>
                <w:sz w:val="28"/>
                <w:lang w:val="de-DE"/>
              </w:rPr>
            </w:pPr>
            <w:r w:rsidRPr="00543710">
              <w:rPr>
                <w:rFonts w:ascii="Arial" w:hAnsi="Arial"/>
                <w:b/>
                <w:bCs/>
                <w:color w:val="130A09"/>
                <w:sz w:val="28"/>
                <w:lang w:val="de-DE"/>
              </w:rPr>
              <w:t>MODELLNUMMER:</w:t>
            </w:r>
            <w:r w:rsidRPr="00543710">
              <w:rPr>
                <w:rFonts w:ascii="Arial" w:hAnsi="Arial"/>
                <w:b/>
                <w:bCs/>
                <w:color w:val="130A09"/>
                <w:sz w:val="28"/>
                <w:lang w:val="de-DE"/>
              </w:rPr>
              <w:tab/>
            </w:r>
            <w:r w:rsidRPr="00543710">
              <w:rPr>
                <w:rFonts w:ascii="Arial" w:hAnsi="Arial"/>
                <w:b/>
                <w:bCs/>
                <w:color w:val="130A09"/>
                <w:sz w:val="35"/>
                <w:lang w:val="de-DE"/>
              </w:rPr>
              <w:t>SF0635</w:t>
            </w:r>
          </w:p>
          <w:p w14:paraId="167771FE" w14:textId="77777777" w:rsidR="006E1489" w:rsidRPr="00543710" w:rsidRDefault="006E1489">
            <w:pPr>
              <w:tabs>
                <w:tab w:val="right" w:leader="underscore" w:pos="8136"/>
              </w:tabs>
              <w:spacing w:before="144" w:line="208" w:lineRule="auto"/>
              <w:ind w:left="1368"/>
              <w:rPr>
                <w:rFonts w:ascii="Arial" w:hAnsi="Arial"/>
                <w:b/>
                <w:color w:val="130A09"/>
                <w:spacing w:val="14"/>
                <w:sz w:val="28"/>
                <w:lang w:val="de-DE"/>
              </w:rPr>
            </w:pPr>
            <w:r w:rsidRPr="00543710">
              <w:rPr>
                <w:rFonts w:ascii="Arial" w:hAnsi="Arial"/>
                <w:b/>
                <w:bCs/>
                <w:color w:val="130A09"/>
                <w:sz w:val="28"/>
                <w:lang w:val="de-DE"/>
              </w:rPr>
              <w:t>SERIENNUMMER:</w:t>
            </w:r>
          </w:p>
          <w:p w14:paraId="7E81ED8A" w14:textId="77777777" w:rsidR="002F7882" w:rsidRPr="002F7882" w:rsidRDefault="002F7882" w:rsidP="002F7882">
            <w:pPr>
              <w:spacing w:before="108" w:after="108" w:line="278" w:lineRule="auto"/>
              <w:jc w:val="center"/>
              <w:rPr>
                <w:rFonts w:ascii="Verdana" w:hAnsi="Verdana"/>
                <w:color w:val="130A09"/>
                <w:sz w:val="23"/>
                <w:lang w:val="de-DE"/>
              </w:rPr>
            </w:pPr>
            <w:proofErr w:type="spellStart"/>
            <w:r w:rsidRPr="002F7882">
              <w:rPr>
                <w:rFonts w:ascii="Verdana" w:hAnsi="Verdana"/>
                <w:color w:val="130A09"/>
                <w:sz w:val="23"/>
                <w:lang w:val="de-DE"/>
              </w:rPr>
              <w:t>Číslo</w:t>
            </w:r>
            <w:proofErr w:type="spellEnd"/>
            <w:r w:rsidRPr="002F7882">
              <w:rPr>
                <w:rFonts w:ascii="Verdana" w:hAnsi="Verdana"/>
                <w:color w:val="130A09"/>
                <w:sz w:val="23"/>
                <w:lang w:val="de-DE"/>
              </w:rPr>
              <w:t xml:space="preserve"> </w:t>
            </w:r>
            <w:proofErr w:type="spellStart"/>
            <w:r w:rsidRPr="002F7882">
              <w:rPr>
                <w:rFonts w:ascii="Verdana" w:hAnsi="Verdana"/>
                <w:color w:val="130A09"/>
                <w:sz w:val="23"/>
                <w:lang w:val="de-DE"/>
              </w:rPr>
              <w:t>modelu</w:t>
            </w:r>
            <w:proofErr w:type="spellEnd"/>
            <w:r w:rsidRPr="002F7882">
              <w:rPr>
                <w:rFonts w:ascii="Verdana" w:hAnsi="Verdana"/>
                <w:color w:val="130A09"/>
                <w:sz w:val="23"/>
                <w:lang w:val="de-DE"/>
              </w:rPr>
              <w:t xml:space="preserve"> i </w:t>
            </w:r>
            <w:proofErr w:type="spellStart"/>
            <w:r w:rsidRPr="002F7882">
              <w:rPr>
                <w:rFonts w:ascii="Verdana" w:hAnsi="Verdana"/>
                <w:color w:val="130A09"/>
                <w:sz w:val="23"/>
                <w:lang w:val="de-DE"/>
              </w:rPr>
              <w:t>sériové</w:t>
            </w:r>
            <w:proofErr w:type="spellEnd"/>
            <w:r w:rsidRPr="002F7882">
              <w:rPr>
                <w:rFonts w:ascii="Verdana" w:hAnsi="Verdana"/>
                <w:color w:val="130A09"/>
                <w:sz w:val="23"/>
                <w:lang w:val="de-DE"/>
              </w:rPr>
              <w:t xml:space="preserve"> </w:t>
            </w:r>
            <w:proofErr w:type="spellStart"/>
            <w:r w:rsidRPr="002F7882">
              <w:rPr>
                <w:rFonts w:ascii="Verdana" w:hAnsi="Verdana"/>
                <w:color w:val="130A09"/>
                <w:sz w:val="23"/>
                <w:lang w:val="de-DE"/>
              </w:rPr>
              <w:t>číslo</w:t>
            </w:r>
            <w:proofErr w:type="spellEnd"/>
            <w:r w:rsidRPr="002F7882">
              <w:rPr>
                <w:rFonts w:ascii="Verdana" w:hAnsi="Verdana"/>
                <w:color w:val="130A09"/>
                <w:sz w:val="23"/>
                <w:lang w:val="de-DE"/>
              </w:rPr>
              <w:t xml:space="preserve"> </w:t>
            </w:r>
            <w:proofErr w:type="spellStart"/>
            <w:r w:rsidRPr="002F7882">
              <w:rPr>
                <w:rFonts w:ascii="Verdana" w:hAnsi="Verdana"/>
                <w:color w:val="130A09"/>
                <w:sz w:val="23"/>
                <w:lang w:val="de-DE"/>
              </w:rPr>
              <w:t>naleznete</w:t>
            </w:r>
            <w:proofErr w:type="spellEnd"/>
            <w:r w:rsidRPr="002F7882">
              <w:rPr>
                <w:rFonts w:ascii="Verdana" w:hAnsi="Verdana"/>
                <w:color w:val="130A09"/>
                <w:sz w:val="23"/>
                <w:lang w:val="de-DE"/>
              </w:rPr>
              <w:t xml:space="preserve"> na </w:t>
            </w:r>
            <w:proofErr w:type="spellStart"/>
            <w:r w:rsidRPr="002F7882">
              <w:rPr>
                <w:rFonts w:ascii="Verdana" w:hAnsi="Verdana"/>
                <w:color w:val="130A09"/>
                <w:sz w:val="23"/>
                <w:lang w:val="de-DE"/>
              </w:rPr>
              <w:t>typovém</w:t>
            </w:r>
            <w:proofErr w:type="spellEnd"/>
            <w:r w:rsidRPr="002F7882">
              <w:rPr>
                <w:rFonts w:ascii="Verdana" w:hAnsi="Verdana"/>
                <w:color w:val="130A09"/>
                <w:sz w:val="23"/>
                <w:lang w:val="de-DE"/>
              </w:rPr>
              <w:t xml:space="preserve"> </w:t>
            </w:r>
            <w:proofErr w:type="spellStart"/>
            <w:r w:rsidRPr="002F7882">
              <w:rPr>
                <w:rFonts w:ascii="Verdana" w:hAnsi="Verdana"/>
                <w:color w:val="130A09"/>
                <w:sz w:val="23"/>
                <w:lang w:val="de-DE"/>
              </w:rPr>
              <w:t>štítku</w:t>
            </w:r>
            <w:proofErr w:type="spellEnd"/>
            <w:r w:rsidRPr="002F7882">
              <w:rPr>
                <w:rFonts w:ascii="Verdana" w:hAnsi="Verdana"/>
                <w:color w:val="130A09"/>
                <w:sz w:val="23"/>
                <w:lang w:val="de-DE"/>
              </w:rPr>
              <w:t>.</w:t>
            </w:r>
          </w:p>
          <w:p w14:paraId="167771FF" w14:textId="5982B3C7" w:rsidR="006E1489" w:rsidRPr="00543710" w:rsidRDefault="002F7882" w:rsidP="002F7882">
            <w:pPr>
              <w:spacing w:before="108" w:after="108" w:line="278" w:lineRule="auto"/>
              <w:jc w:val="center"/>
              <w:rPr>
                <w:rFonts w:ascii="Verdana" w:hAnsi="Verdana"/>
                <w:color w:val="130A09"/>
                <w:spacing w:val="7"/>
                <w:sz w:val="23"/>
                <w:lang w:val="de-DE"/>
              </w:rPr>
            </w:pPr>
            <w:proofErr w:type="spellStart"/>
            <w:r w:rsidRPr="002F7882">
              <w:rPr>
                <w:rFonts w:ascii="Verdana" w:hAnsi="Verdana"/>
                <w:color w:val="130A09"/>
                <w:sz w:val="23"/>
                <w:lang w:val="de-DE"/>
              </w:rPr>
              <w:t>Měli</w:t>
            </w:r>
            <w:proofErr w:type="spellEnd"/>
            <w:r w:rsidRPr="002F7882">
              <w:rPr>
                <w:rFonts w:ascii="Verdana" w:hAnsi="Verdana"/>
                <w:color w:val="130A09"/>
                <w:sz w:val="23"/>
                <w:lang w:val="de-DE"/>
              </w:rPr>
              <w:t xml:space="preserve"> </w:t>
            </w:r>
            <w:proofErr w:type="spellStart"/>
            <w:r w:rsidRPr="002F7882">
              <w:rPr>
                <w:rFonts w:ascii="Verdana" w:hAnsi="Verdana"/>
                <w:color w:val="130A09"/>
                <w:sz w:val="23"/>
                <w:lang w:val="de-DE"/>
              </w:rPr>
              <w:t>byste</w:t>
            </w:r>
            <w:proofErr w:type="spellEnd"/>
            <w:r w:rsidRPr="002F7882">
              <w:rPr>
                <w:rFonts w:ascii="Verdana" w:hAnsi="Verdana"/>
                <w:color w:val="130A09"/>
                <w:sz w:val="23"/>
                <w:lang w:val="de-DE"/>
              </w:rPr>
              <w:t xml:space="preserve"> je </w:t>
            </w:r>
            <w:proofErr w:type="spellStart"/>
            <w:r w:rsidRPr="002F7882">
              <w:rPr>
                <w:rFonts w:ascii="Verdana" w:hAnsi="Verdana"/>
                <w:color w:val="130A09"/>
                <w:sz w:val="23"/>
                <w:lang w:val="de-DE"/>
              </w:rPr>
              <w:t>zapsat</w:t>
            </w:r>
            <w:proofErr w:type="spellEnd"/>
            <w:r w:rsidRPr="002F7882">
              <w:rPr>
                <w:rFonts w:ascii="Verdana" w:hAnsi="Verdana"/>
                <w:color w:val="130A09"/>
                <w:sz w:val="23"/>
                <w:lang w:val="de-DE"/>
              </w:rPr>
              <w:t xml:space="preserve"> pro </w:t>
            </w:r>
            <w:proofErr w:type="spellStart"/>
            <w:r w:rsidRPr="002F7882">
              <w:rPr>
                <w:rFonts w:ascii="Verdana" w:hAnsi="Verdana"/>
                <w:color w:val="130A09"/>
                <w:sz w:val="23"/>
                <w:lang w:val="de-DE"/>
              </w:rPr>
              <w:t>pozdější</w:t>
            </w:r>
            <w:proofErr w:type="spellEnd"/>
            <w:r w:rsidRPr="002F7882">
              <w:rPr>
                <w:rFonts w:ascii="Verdana" w:hAnsi="Verdana"/>
                <w:color w:val="130A09"/>
                <w:sz w:val="23"/>
                <w:lang w:val="de-DE"/>
              </w:rPr>
              <w:t xml:space="preserve"> </w:t>
            </w:r>
            <w:proofErr w:type="spellStart"/>
            <w:r w:rsidRPr="002F7882">
              <w:rPr>
                <w:rFonts w:ascii="Verdana" w:hAnsi="Verdana"/>
                <w:color w:val="130A09"/>
                <w:sz w:val="23"/>
                <w:lang w:val="de-DE"/>
              </w:rPr>
              <w:t>použití</w:t>
            </w:r>
            <w:proofErr w:type="spellEnd"/>
            <w:r w:rsidRPr="002F7882">
              <w:rPr>
                <w:rFonts w:ascii="Verdana" w:hAnsi="Verdana"/>
                <w:color w:val="130A09"/>
                <w:sz w:val="23"/>
                <w:lang w:val="de-DE"/>
              </w:rPr>
              <w:t xml:space="preserve"> a </w:t>
            </w:r>
            <w:proofErr w:type="spellStart"/>
            <w:r w:rsidRPr="002F7882">
              <w:rPr>
                <w:rFonts w:ascii="Verdana" w:hAnsi="Verdana"/>
                <w:color w:val="130A09"/>
                <w:sz w:val="23"/>
                <w:lang w:val="de-DE"/>
              </w:rPr>
              <w:t>uložit</w:t>
            </w:r>
            <w:proofErr w:type="spellEnd"/>
            <w:r w:rsidRPr="002F7882">
              <w:rPr>
                <w:rFonts w:ascii="Verdana" w:hAnsi="Verdana"/>
                <w:color w:val="130A09"/>
                <w:sz w:val="23"/>
                <w:lang w:val="de-DE"/>
              </w:rPr>
              <w:t xml:space="preserve"> je na </w:t>
            </w:r>
            <w:proofErr w:type="spellStart"/>
            <w:r w:rsidRPr="002F7882">
              <w:rPr>
                <w:rFonts w:ascii="Verdana" w:hAnsi="Verdana"/>
                <w:color w:val="130A09"/>
                <w:sz w:val="23"/>
                <w:lang w:val="de-DE"/>
              </w:rPr>
              <w:t>bezpečném</w:t>
            </w:r>
            <w:proofErr w:type="spellEnd"/>
            <w:r w:rsidRPr="002F7882">
              <w:rPr>
                <w:rFonts w:ascii="Verdana" w:hAnsi="Verdana"/>
                <w:color w:val="130A09"/>
                <w:sz w:val="23"/>
                <w:lang w:val="de-DE"/>
              </w:rPr>
              <w:t xml:space="preserve"> </w:t>
            </w:r>
            <w:proofErr w:type="spellStart"/>
            <w:r w:rsidRPr="002F7882">
              <w:rPr>
                <w:rFonts w:ascii="Verdana" w:hAnsi="Verdana"/>
                <w:color w:val="130A09"/>
                <w:sz w:val="23"/>
                <w:lang w:val="de-DE"/>
              </w:rPr>
              <w:t>místě</w:t>
            </w:r>
            <w:proofErr w:type="spellEnd"/>
            <w:r w:rsidRPr="002F7882">
              <w:rPr>
                <w:rFonts w:ascii="Verdana" w:hAnsi="Verdana"/>
                <w:color w:val="130A09"/>
                <w:sz w:val="23"/>
                <w:lang w:val="de-DE"/>
              </w:rPr>
              <w:t>.</w:t>
            </w:r>
          </w:p>
        </w:tc>
      </w:tr>
    </w:tbl>
    <w:p w14:paraId="16777204" w14:textId="0C0C5629" w:rsidR="006E1489" w:rsidRPr="0016725F" w:rsidRDefault="006E1489" w:rsidP="0016725F">
      <w:pPr>
        <w:rPr>
          <w:rFonts w:ascii="Bookman Old Style" w:hAnsi="Bookman Old Style"/>
          <w:b/>
          <w:bCs/>
          <w:color w:val="130A09"/>
          <w:sz w:val="25"/>
          <w:lang w:val="de-DE"/>
        </w:rPr>
        <w:sectPr w:rsidR="006E1489" w:rsidRPr="0016725F" w:rsidSect="00E91180">
          <w:footerReference w:type="default" r:id="rId8"/>
          <w:footerReference w:type="first" r:id="rId9"/>
          <w:pgSz w:w="11918" w:h="16854"/>
          <w:pgMar w:top="851" w:right="1191" w:bottom="1134" w:left="1191" w:header="720" w:footer="720" w:gutter="0"/>
          <w:cols w:space="720"/>
          <w:titlePg/>
          <w:docGrid w:linePitch="299"/>
        </w:sectPr>
      </w:pPr>
    </w:p>
    <w:p w14:paraId="167772D2" w14:textId="0C150D8F" w:rsidR="006E1489" w:rsidRPr="00A12D36" w:rsidRDefault="00D95A0E" w:rsidP="00D95A0E">
      <w:pPr>
        <w:shd w:val="clear" w:color="auto" w:fill="1D1B11"/>
        <w:spacing w:before="60" w:after="60"/>
        <w:rPr>
          <w:rFonts w:ascii="Arial Narrow" w:hAnsi="Arial Narrow"/>
          <w:b/>
          <w:spacing w:val="26"/>
          <w:sz w:val="39"/>
          <w:shd w:val="solid" w:color="000000" w:fill="000000"/>
          <w:lang w:val="de-DE"/>
        </w:rPr>
      </w:pPr>
      <w:r>
        <w:rPr>
          <w:rFonts w:ascii="Arial Narrow" w:hAnsi="Arial Narrow"/>
          <w:b/>
          <w:bCs/>
          <w:sz w:val="39"/>
          <w:lang w:val="de-DE"/>
        </w:rPr>
        <w:lastRenderedPageBreak/>
        <w:t>OB</w:t>
      </w:r>
      <w:r w:rsidR="00136C98">
        <w:rPr>
          <w:rFonts w:ascii="Arial Narrow" w:hAnsi="Arial Narrow"/>
          <w:b/>
          <w:bCs/>
          <w:sz w:val="39"/>
          <w:lang w:val="de-DE"/>
        </w:rPr>
        <w:t>SAH</w:t>
      </w:r>
    </w:p>
    <w:p w14:paraId="167772D4" w14:textId="22F2A4EB" w:rsidR="006E1489" w:rsidRPr="005826D6" w:rsidRDefault="009D5215" w:rsidP="005826D6">
      <w:pPr>
        <w:spacing w:after="360"/>
        <w:ind w:left="24" w:right="53"/>
        <w:jc w:val="center"/>
        <w:rPr>
          <w:rFonts w:ascii="Arial" w:hAnsi="Arial"/>
          <w:color w:val="000000"/>
          <w:sz w:val="18"/>
          <w:lang w:val="de-DE"/>
        </w:rPr>
      </w:pPr>
      <w:proofErr w:type="spellStart"/>
      <w:r w:rsidRPr="009D5215">
        <w:rPr>
          <w:rFonts w:ascii="Arial" w:hAnsi="Arial"/>
          <w:color w:val="000000"/>
          <w:sz w:val="18"/>
          <w:lang w:val="de-DE"/>
        </w:rPr>
        <w:t>Všestranný</w:t>
      </w:r>
      <w:proofErr w:type="spellEnd"/>
      <w:r w:rsidRPr="009D5215">
        <w:rPr>
          <w:rFonts w:ascii="Arial" w:hAnsi="Arial"/>
          <w:color w:val="000000"/>
          <w:sz w:val="18"/>
          <w:lang w:val="de-DE"/>
        </w:rPr>
        <w:t xml:space="preserve"> </w:t>
      </w:r>
      <w:proofErr w:type="spellStart"/>
      <w:r w:rsidRPr="009D5215">
        <w:rPr>
          <w:rFonts w:ascii="Arial" w:hAnsi="Arial"/>
          <w:color w:val="000000"/>
          <w:sz w:val="18"/>
          <w:lang w:val="de-DE"/>
        </w:rPr>
        <w:t>pásový</w:t>
      </w:r>
      <w:proofErr w:type="spellEnd"/>
      <w:r w:rsidRPr="009D5215">
        <w:rPr>
          <w:rFonts w:ascii="Arial" w:hAnsi="Arial"/>
          <w:color w:val="000000"/>
          <w:sz w:val="18"/>
          <w:lang w:val="de-DE"/>
        </w:rPr>
        <w:t xml:space="preserve"> </w:t>
      </w:r>
      <w:proofErr w:type="spellStart"/>
      <w:r w:rsidRPr="009D5215">
        <w:rPr>
          <w:rFonts w:ascii="Arial" w:hAnsi="Arial"/>
          <w:color w:val="000000"/>
          <w:sz w:val="18"/>
          <w:lang w:val="de-DE"/>
        </w:rPr>
        <w:t>vyklápěč</w:t>
      </w:r>
      <w:proofErr w:type="spellEnd"/>
      <w:r w:rsidRPr="009D5215">
        <w:rPr>
          <w:rFonts w:ascii="Arial" w:hAnsi="Arial"/>
          <w:color w:val="000000"/>
          <w:sz w:val="18"/>
          <w:lang w:val="de-DE"/>
        </w:rPr>
        <w:t xml:space="preserve"> se </w:t>
      </w:r>
      <w:proofErr w:type="spellStart"/>
      <w:r w:rsidRPr="009D5215">
        <w:rPr>
          <w:rFonts w:ascii="Arial" w:hAnsi="Arial"/>
          <w:color w:val="000000"/>
          <w:sz w:val="18"/>
          <w:lang w:val="de-DE"/>
        </w:rPr>
        <w:t>dodává</w:t>
      </w:r>
      <w:proofErr w:type="spellEnd"/>
      <w:r w:rsidRPr="009D5215">
        <w:rPr>
          <w:rFonts w:ascii="Arial" w:hAnsi="Arial"/>
          <w:color w:val="000000"/>
          <w:sz w:val="18"/>
          <w:lang w:val="de-DE"/>
        </w:rPr>
        <w:t xml:space="preserve"> </w:t>
      </w:r>
      <w:proofErr w:type="spellStart"/>
      <w:r w:rsidRPr="009D5215">
        <w:rPr>
          <w:rFonts w:ascii="Arial" w:hAnsi="Arial"/>
          <w:color w:val="000000"/>
          <w:sz w:val="18"/>
          <w:lang w:val="de-DE"/>
        </w:rPr>
        <w:t>předem</w:t>
      </w:r>
      <w:proofErr w:type="spellEnd"/>
      <w:r w:rsidRPr="009D5215">
        <w:rPr>
          <w:rFonts w:ascii="Arial" w:hAnsi="Arial"/>
          <w:color w:val="000000"/>
          <w:sz w:val="18"/>
          <w:lang w:val="de-DE"/>
        </w:rPr>
        <w:t xml:space="preserve"> </w:t>
      </w:r>
      <w:proofErr w:type="spellStart"/>
      <w:r w:rsidRPr="009D5215">
        <w:rPr>
          <w:rFonts w:ascii="Arial" w:hAnsi="Arial"/>
          <w:color w:val="000000"/>
          <w:sz w:val="18"/>
          <w:lang w:val="de-DE"/>
        </w:rPr>
        <w:t>smontovaný</w:t>
      </w:r>
      <w:proofErr w:type="spellEnd"/>
      <w:r w:rsidRPr="009D5215">
        <w:rPr>
          <w:rFonts w:ascii="Arial" w:hAnsi="Arial"/>
          <w:color w:val="000000"/>
          <w:sz w:val="18"/>
          <w:lang w:val="de-DE"/>
        </w:rPr>
        <w:t xml:space="preserve"> a </w:t>
      </w:r>
      <w:proofErr w:type="spellStart"/>
      <w:r w:rsidRPr="009D5215">
        <w:rPr>
          <w:rFonts w:ascii="Arial" w:hAnsi="Arial"/>
          <w:color w:val="000000"/>
          <w:sz w:val="18"/>
          <w:lang w:val="de-DE"/>
        </w:rPr>
        <w:t>pečlivě</w:t>
      </w:r>
      <w:proofErr w:type="spellEnd"/>
      <w:r w:rsidRPr="009D5215">
        <w:rPr>
          <w:rFonts w:ascii="Arial" w:hAnsi="Arial"/>
          <w:color w:val="000000"/>
          <w:sz w:val="18"/>
          <w:lang w:val="de-DE"/>
        </w:rPr>
        <w:t xml:space="preserve"> </w:t>
      </w:r>
      <w:proofErr w:type="spellStart"/>
      <w:r w:rsidRPr="009D5215">
        <w:rPr>
          <w:rFonts w:ascii="Arial" w:hAnsi="Arial"/>
          <w:color w:val="000000"/>
          <w:sz w:val="18"/>
          <w:lang w:val="de-DE"/>
        </w:rPr>
        <w:t>zabalený</w:t>
      </w:r>
      <w:proofErr w:type="spellEnd"/>
      <w:r w:rsidRPr="009D5215">
        <w:rPr>
          <w:rFonts w:ascii="Arial" w:hAnsi="Arial"/>
          <w:color w:val="000000"/>
          <w:sz w:val="18"/>
          <w:lang w:val="de-DE"/>
        </w:rPr>
        <w:t xml:space="preserve">. Po </w:t>
      </w:r>
      <w:proofErr w:type="spellStart"/>
      <w:r w:rsidRPr="009D5215">
        <w:rPr>
          <w:rFonts w:ascii="Arial" w:hAnsi="Arial"/>
          <w:color w:val="000000"/>
          <w:sz w:val="18"/>
          <w:lang w:val="de-DE"/>
        </w:rPr>
        <w:t>otevření</w:t>
      </w:r>
      <w:proofErr w:type="spellEnd"/>
      <w:r w:rsidRPr="009D5215">
        <w:rPr>
          <w:rFonts w:ascii="Arial" w:hAnsi="Arial"/>
          <w:color w:val="000000"/>
          <w:sz w:val="18"/>
          <w:lang w:val="de-DE"/>
        </w:rPr>
        <w:t xml:space="preserve"> </w:t>
      </w:r>
      <w:proofErr w:type="spellStart"/>
      <w:r w:rsidRPr="009D5215">
        <w:rPr>
          <w:rFonts w:ascii="Arial" w:hAnsi="Arial"/>
          <w:color w:val="000000"/>
          <w:sz w:val="18"/>
          <w:lang w:val="de-DE"/>
        </w:rPr>
        <w:t>obalu</w:t>
      </w:r>
      <w:proofErr w:type="spellEnd"/>
      <w:r w:rsidRPr="009D5215">
        <w:rPr>
          <w:rFonts w:ascii="Arial" w:hAnsi="Arial"/>
          <w:color w:val="000000"/>
          <w:sz w:val="18"/>
          <w:lang w:val="de-DE"/>
        </w:rPr>
        <w:t xml:space="preserve"> </w:t>
      </w:r>
      <w:proofErr w:type="spellStart"/>
      <w:r w:rsidRPr="009D5215">
        <w:rPr>
          <w:rFonts w:ascii="Arial" w:hAnsi="Arial"/>
          <w:color w:val="000000"/>
          <w:sz w:val="18"/>
          <w:lang w:val="de-DE"/>
        </w:rPr>
        <w:t>by</w:t>
      </w:r>
      <w:proofErr w:type="spellEnd"/>
      <w:r w:rsidRPr="009D5215">
        <w:rPr>
          <w:rFonts w:ascii="Arial" w:hAnsi="Arial"/>
          <w:color w:val="000000"/>
          <w:sz w:val="18"/>
          <w:lang w:val="de-DE"/>
        </w:rPr>
        <w:t xml:space="preserve"> </w:t>
      </w:r>
      <w:proofErr w:type="spellStart"/>
      <w:r w:rsidRPr="009D5215">
        <w:rPr>
          <w:rFonts w:ascii="Arial" w:hAnsi="Arial"/>
          <w:color w:val="000000"/>
          <w:sz w:val="18"/>
          <w:lang w:val="de-DE"/>
        </w:rPr>
        <w:t>měly</w:t>
      </w:r>
      <w:proofErr w:type="spellEnd"/>
      <w:r w:rsidRPr="009D5215">
        <w:rPr>
          <w:rFonts w:ascii="Arial" w:hAnsi="Arial"/>
          <w:color w:val="000000"/>
          <w:sz w:val="18"/>
          <w:lang w:val="de-DE"/>
        </w:rPr>
        <w:t xml:space="preserve"> </w:t>
      </w:r>
      <w:proofErr w:type="spellStart"/>
      <w:r w:rsidRPr="009D5215">
        <w:rPr>
          <w:rFonts w:ascii="Arial" w:hAnsi="Arial"/>
          <w:color w:val="000000"/>
          <w:sz w:val="18"/>
          <w:lang w:val="de-DE"/>
        </w:rPr>
        <w:t>bpřítomny</w:t>
      </w:r>
      <w:proofErr w:type="spellEnd"/>
      <w:r w:rsidRPr="009D5215">
        <w:rPr>
          <w:rFonts w:ascii="Arial" w:hAnsi="Arial"/>
          <w:color w:val="000000"/>
          <w:sz w:val="18"/>
          <w:lang w:val="de-DE"/>
        </w:rPr>
        <w:t xml:space="preserve"> </w:t>
      </w:r>
      <w:proofErr w:type="spellStart"/>
      <w:r w:rsidRPr="009D5215">
        <w:rPr>
          <w:rFonts w:ascii="Arial" w:hAnsi="Arial"/>
          <w:color w:val="000000"/>
          <w:sz w:val="18"/>
          <w:lang w:val="de-DE"/>
        </w:rPr>
        <w:t>následující</w:t>
      </w:r>
      <w:proofErr w:type="spellEnd"/>
      <w:r w:rsidRPr="009D5215">
        <w:rPr>
          <w:rFonts w:ascii="Arial" w:hAnsi="Arial"/>
          <w:color w:val="000000"/>
          <w:sz w:val="18"/>
          <w:lang w:val="de-DE"/>
        </w:rPr>
        <w:t xml:space="preserve"> </w:t>
      </w:r>
      <w:proofErr w:type="spellStart"/>
      <w:r w:rsidRPr="009D5215">
        <w:rPr>
          <w:rFonts w:ascii="Arial" w:hAnsi="Arial"/>
          <w:color w:val="000000"/>
          <w:sz w:val="18"/>
          <w:lang w:val="de-DE"/>
        </w:rPr>
        <w:t>údaje</w:t>
      </w:r>
      <w:proofErr w:type="spellEnd"/>
      <w:r w:rsidRPr="009D5215">
        <w:rPr>
          <w:rFonts w:ascii="Arial" w:hAnsi="Arial"/>
          <w:color w:val="000000"/>
          <w:sz w:val="18"/>
          <w:lang w:val="de-DE"/>
        </w:rPr>
        <w:t>:</w:t>
      </w:r>
      <w:r w:rsidR="00045D95">
        <w:rPr>
          <w:noProof/>
          <w:lang w:val="de-DE" w:eastAsia="de-DE"/>
        </w:rPr>
        <w:pict w14:anchorId="1677745F">
          <v:shape id="_x0000_i1040" type="#_x0000_t75" style="width:211.8pt;height:331.55pt;visibility:visible">
            <v:imagedata r:id="rId10" o:title=""/>
          </v:shape>
        </w:pict>
      </w:r>
    </w:p>
    <w:p w14:paraId="36A2244F" w14:textId="77777777" w:rsidR="00605FE4" w:rsidRDefault="00605FE4" w:rsidP="00605FE4">
      <w:pPr>
        <w:spacing w:after="360"/>
        <w:ind w:left="24" w:right="53"/>
        <w:jc w:val="center"/>
        <w:rPr>
          <w:rFonts w:ascii="Arial" w:hAnsi="Arial"/>
          <w:color w:val="000000"/>
          <w:sz w:val="18"/>
          <w:lang w:val="de-DE"/>
        </w:rPr>
      </w:pPr>
      <w:r w:rsidRPr="00605FE4">
        <w:rPr>
          <w:rFonts w:ascii="Arial" w:hAnsi="Arial"/>
          <w:color w:val="000000"/>
          <w:sz w:val="18"/>
          <w:lang w:val="de-DE"/>
        </w:rPr>
        <w:t xml:space="preserve">1. </w:t>
      </w:r>
      <w:proofErr w:type="spellStart"/>
      <w:r w:rsidRPr="00605FE4">
        <w:rPr>
          <w:rFonts w:ascii="Arial" w:hAnsi="Arial"/>
          <w:color w:val="000000"/>
          <w:sz w:val="18"/>
          <w:lang w:val="de-DE"/>
        </w:rPr>
        <w:t>Kompletní</w:t>
      </w:r>
      <w:proofErr w:type="spellEnd"/>
      <w:r w:rsidRPr="00605FE4">
        <w:rPr>
          <w:rFonts w:ascii="Arial" w:hAnsi="Arial"/>
          <w:color w:val="000000"/>
          <w:sz w:val="18"/>
          <w:lang w:val="de-DE"/>
        </w:rPr>
        <w:t xml:space="preserve"> </w:t>
      </w:r>
      <w:proofErr w:type="spellStart"/>
      <w:r w:rsidRPr="00605FE4">
        <w:rPr>
          <w:rFonts w:ascii="Arial" w:hAnsi="Arial"/>
          <w:color w:val="000000"/>
          <w:sz w:val="18"/>
          <w:lang w:val="de-DE"/>
        </w:rPr>
        <w:t>stroj</w:t>
      </w:r>
      <w:proofErr w:type="spellEnd"/>
      <w:r w:rsidRPr="00605FE4">
        <w:rPr>
          <w:rFonts w:ascii="Arial" w:hAnsi="Arial"/>
          <w:color w:val="000000"/>
          <w:sz w:val="18"/>
          <w:lang w:val="de-DE"/>
        </w:rPr>
        <w:t xml:space="preserve"> RD-200, </w:t>
      </w:r>
      <w:proofErr w:type="spellStart"/>
      <w:r w:rsidRPr="00605FE4">
        <w:rPr>
          <w:rFonts w:ascii="Arial" w:hAnsi="Arial"/>
          <w:color w:val="000000"/>
          <w:sz w:val="18"/>
          <w:lang w:val="de-DE"/>
        </w:rPr>
        <w:t>číslo</w:t>
      </w:r>
      <w:proofErr w:type="spellEnd"/>
      <w:r w:rsidRPr="00605FE4">
        <w:rPr>
          <w:rFonts w:ascii="Arial" w:hAnsi="Arial"/>
          <w:color w:val="000000"/>
          <w:sz w:val="18"/>
          <w:lang w:val="de-DE"/>
        </w:rPr>
        <w:t xml:space="preserve"> </w:t>
      </w:r>
      <w:proofErr w:type="spellStart"/>
      <w:r w:rsidRPr="00605FE4">
        <w:rPr>
          <w:rFonts w:ascii="Arial" w:hAnsi="Arial"/>
          <w:color w:val="000000"/>
          <w:sz w:val="18"/>
          <w:lang w:val="de-DE"/>
        </w:rPr>
        <w:t>modelu</w:t>
      </w:r>
      <w:proofErr w:type="spellEnd"/>
      <w:r w:rsidRPr="00605FE4">
        <w:rPr>
          <w:rFonts w:ascii="Arial" w:hAnsi="Arial"/>
          <w:color w:val="000000"/>
          <w:sz w:val="18"/>
          <w:lang w:val="de-DE"/>
        </w:rPr>
        <w:t xml:space="preserve"> SF0635.</w:t>
      </w:r>
    </w:p>
    <w:p w14:paraId="114A08C2" w14:textId="475C5735" w:rsidR="00605FE4" w:rsidRDefault="00605FE4" w:rsidP="00605FE4">
      <w:pPr>
        <w:spacing w:after="360"/>
        <w:ind w:left="24" w:right="53"/>
        <w:jc w:val="center"/>
        <w:rPr>
          <w:rFonts w:ascii="Arial" w:hAnsi="Arial"/>
          <w:color w:val="000000"/>
          <w:sz w:val="18"/>
          <w:lang w:val="de-DE"/>
        </w:rPr>
      </w:pPr>
      <w:r w:rsidRPr="00605FE4">
        <w:rPr>
          <w:rFonts w:ascii="Arial" w:hAnsi="Arial"/>
          <w:color w:val="000000"/>
          <w:sz w:val="18"/>
          <w:lang w:val="de-DE"/>
        </w:rPr>
        <w:t xml:space="preserve">2. </w:t>
      </w:r>
      <w:proofErr w:type="spellStart"/>
      <w:r w:rsidRPr="00605FE4">
        <w:rPr>
          <w:rFonts w:ascii="Arial" w:hAnsi="Arial"/>
          <w:color w:val="000000"/>
          <w:sz w:val="18"/>
          <w:lang w:val="de-DE"/>
        </w:rPr>
        <w:t>Návod</w:t>
      </w:r>
      <w:proofErr w:type="spellEnd"/>
      <w:r w:rsidRPr="00605FE4">
        <w:rPr>
          <w:rFonts w:ascii="Arial" w:hAnsi="Arial"/>
          <w:color w:val="000000"/>
          <w:sz w:val="18"/>
          <w:lang w:val="de-DE"/>
        </w:rPr>
        <w:t xml:space="preserve"> k </w:t>
      </w:r>
      <w:proofErr w:type="spellStart"/>
      <w:r w:rsidRPr="00605FE4">
        <w:rPr>
          <w:rFonts w:ascii="Arial" w:hAnsi="Arial"/>
          <w:color w:val="000000"/>
          <w:sz w:val="18"/>
          <w:lang w:val="de-DE"/>
        </w:rPr>
        <w:t>obsluze.</w:t>
      </w:r>
      <w:r w:rsidR="00045D95">
        <w:rPr>
          <w:noProof/>
          <w:lang w:val="de-DE" w:eastAsia="de-DE"/>
        </w:rPr>
        <w:pict w14:anchorId="16777460">
          <v:shapetype id="_x0000_t202" coordsize="21600,21600" o:spt="202" path="m,l,21600r21600,l21600,xe">
            <v:stroke joinstyle="miter"/>
            <v:path gradientshapeok="t" o:connecttype="rect"/>
          </v:shapetype>
          <v:shape id="Text Box 92" o:spid="_x0000_s1036" type="#_x0000_t202" style="position:absolute;left:0;text-align:left;margin-left:.55pt;margin-top:10.7pt;width:253.7pt;height:72.85pt;z-index:1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" fillcolor="#bfbfbf" strokeweight="1pt">
            <v:textbox>
              <w:txbxContent>
                <w:p w14:paraId="30AB6647" w14:textId="77777777" w:rsidR="00571BBE" w:rsidRPr="00571BBE" w:rsidRDefault="00571BBE" w:rsidP="00571BBE">
                  <w:pPr>
                    <w:spacing w:before="120"/>
                    <w:ind w:left="992"/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</w:pPr>
                  <w:proofErr w:type="spellStart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>Olej</w:t>
                  </w:r>
                  <w:proofErr w:type="spellEnd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 xml:space="preserve"> </w:t>
                  </w:r>
                  <w:proofErr w:type="spellStart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>byl</w:t>
                  </w:r>
                  <w:proofErr w:type="spellEnd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 xml:space="preserve"> </w:t>
                  </w:r>
                  <w:proofErr w:type="spellStart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>vypuštěn</w:t>
                  </w:r>
                  <w:proofErr w:type="spellEnd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 xml:space="preserve"> pro </w:t>
                  </w:r>
                  <w:proofErr w:type="spellStart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>přepravu</w:t>
                  </w:r>
                  <w:proofErr w:type="spellEnd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>.</w:t>
                  </w:r>
                </w:p>
                <w:p w14:paraId="167774AE" w14:textId="3A7F7946" w:rsidR="006E1489" w:rsidRPr="00543710" w:rsidRDefault="00571BBE" w:rsidP="00571BBE">
                  <w:pPr>
                    <w:spacing w:before="120"/>
                    <w:ind w:left="992"/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</w:pPr>
                  <w:proofErr w:type="spellStart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>Nedodržení</w:t>
                  </w:r>
                  <w:proofErr w:type="spellEnd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 xml:space="preserve"> </w:t>
                  </w:r>
                  <w:proofErr w:type="spellStart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>oleje</w:t>
                  </w:r>
                  <w:proofErr w:type="spellEnd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 xml:space="preserve"> </w:t>
                  </w:r>
                  <w:proofErr w:type="spellStart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>před</w:t>
                  </w:r>
                  <w:proofErr w:type="spellEnd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 xml:space="preserve"> </w:t>
                  </w:r>
                  <w:proofErr w:type="spellStart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>nastartováním</w:t>
                  </w:r>
                  <w:proofErr w:type="spellEnd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 xml:space="preserve"> </w:t>
                  </w:r>
                  <w:proofErr w:type="spellStart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>motoru</w:t>
                  </w:r>
                  <w:proofErr w:type="spellEnd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 xml:space="preserve"> </w:t>
                  </w:r>
                  <w:proofErr w:type="spellStart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>má</w:t>
                  </w:r>
                  <w:proofErr w:type="spellEnd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 xml:space="preserve"> </w:t>
                  </w:r>
                  <w:proofErr w:type="spellStart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>za</w:t>
                  </w:r>
                  <w:proofErr w:type="spellEnd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 xml:space="preserve"> </w:t>
                  </w:r>
                  <w:proofErr w:type="spellStart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>následek</w:t>
                  </w:r>
                  <w:proofErr w:type="spellEnd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 xml:space="preserve"> </w:t>
                  </w:r>
                  <w:proofErr w:type="spellStart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>trvalé</w:t>
                  </w:r>
                  <w:proofErr w:type="spellEnd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 xml:space="preserve"> </w:t>
                  </w:r>
                  <w:proofErr w:type="spellStart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>poškození</w:t>
                  </w:r>
                  <w:proofErr w:type="spellEnd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 xml:space="preserve"> a </w:t>
                  </w:r>
                  <w:proofErr w:type="spellStart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>ztrátu</w:t>
                  </w:r>
                  <w:proofErr w:type="spellEnd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 xml:space="preserve"> </w:t>
                  </w:r>
                  <w:proofErr w:type="spellStart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>záruky</w:t>
                  </w:r>
                  <w:proofErr w:type="spellEnd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 xml:space="preserve"> </w:t>
                  </w:r>
                  <w:proofErr w:type="spellStart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>motoru</w:t>
                  </w:r>
                  <w:proofErr w:type="spellEnd"/>
                  <w:r w:rsidRPr="00571BBE">
                    <w:rPr>
                      <w:rFonts w:ascii="Arial" w:hAnsi="Arial"/>
                      <w:b/>
                      <w:bCs/>
                      <w:sz w:val="18"/>
                      <w:szCs w:val="18"/>
                      <w:lang w:val="de-DE"/>
                    </w:rPr>
                    <w:t>.</w:t>
                  </w:r>
                </w:p>
              </w:txbxContent>
            </v:textbox>
          </v:shape>
        </w:pict>
      </w:r>
      <w:r w:rsidR="006E1489" w:rsidRPr="00A12D36">
        <w:rPr>
          <w:rFonts w:ascii="Arial" w:hAnsi="Arial"/>
          <w:color w:val="000000"/>
          <w:sz w:val="18"/>
          <w:lang w:val="de-DE"/>
        </w:rPr>
        <w:t>Motoröl</w:t>
      </w:r>
      <w:proofErr w:type="spellEnd"/>
    </w:p>
    <w:p w14:paraId="3C8A71DB" w14:textId="77777777" w:rsidR="00571BBE" w:rsidRDefault="00571BBE" w:rsidP="00605FE4">
      <w:pPr>
        <w:spacing w:after="360"/>
        <w:ind w:left="24" w:right="53"/>
        <w:jc w:val="center"/>
        <w:rPr>
          <w:rFonts w:ascii="Arial" w:hAnsi="Arial"/>
          <w:color w:val="000000"/>
          <w:sz w:val="18"/>
          <w:lang w:val="de-DE"/>
        </w:rPr>
      </w:pPr>
    </w:p>
    <w:p w14:paraId="167772D6" w14:textId="0557B867" w:rsidR="006E1489" w:rsidRPr="00A12D36" w:rsidRDefault="00045D95" w:rsidP="00605FE4">
      <w:pPr>
        <w:spacing w:after="360"/>
        <w:ind w:left="24" w:right="53"/>
        <w:jc w:val="center"/>
        <w:rPr>
          <w:rFonts w:ascii="Arial" w:hAnsi="Arial"/>
          <w:color w:val="000000"/>
          <w:sz w:val="18"/>
          <w:lang w:val="de-DE"/>
        </w:rPr>
      </w:pPr>
      <w:r>
        <w:rPr>
          <w:noProof/>
          <w:lang w:val="de-DE" w:eastAsia="de-DE"/>
        </w:rPr>
        <w:pict w14:anchorId="16777461">
          <v:shape id="Text Box 93" o:spid="_x0000_s1037" type="#_x0000_t202" style="position:absolute;left:0;text-align:left;margin-left:7.4pt;margin-top:21.6pt;width:46.05pt;height:50.25pt;z-index:17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" fillcolor="#bfbfbf" stroked="f">
            <v:textbox>
              <w:txbxContent>
                <w:p w14:paraId="167774AF" w14:textId="77777777" w:rsidR="006E1489" w:rsidRDefault="00045D95">
                  <w:r>
                    <w:rPr>
                      <w:noProof/>
                      <w:lang w:val="de-DE" w:eastAsia="de-DE"/>
                    </w:rPr>
                    <w:pict w14:anchorId="167774DA">
                      <v:shape id="Grafik 293" o:spid="_x0000_i1042" type="#_x0000_t75" style="width:31pt;height:39.35pt;visibility:visible">
                        <v:imagedata r:id="rId11" o:title=""/>
                      </v:shape>
                    </w:pict>
                  </w:r>
                </w:p>
              </w:txbxContent>
            </v:textbox>
          </v:shape>
        </w:pict>
      </w:r>
    </w:p>
    <w:p w14:paraId="167772D7" w14:textId="77777777" w:rsidR="006E1489" w:rsidRPr="00A12D36" w:rsidRDefault="006E1489">
      <w:pPr>
        <w:spacing w:before="432" w:after="144"/>
        <w:rPr>
          <w:rFonts w:ascii="Tahoma" w:hAnsi="Tahoma"/>
          <w:color w:val="000000"/>
          <w:sz w:val="19"/>
          <w:lang w:val="de-DE"/>
        </w:rPr>
      </w:pPr>
    </w:p>
    <w:p w14:paraId="167772D8" w14:textId="77777777" w:rsidR="006E1489" w:rsidRPr="00A12D36" w:rsidRDefault="006E1489">
      <w:pPr>
        <w:spacing w:before="432" w:after="144"/>
        <w:rPr>
          <w:rFonts w:ascii="Tahoma" w:hAnsi="Tahoma"/>
          <w:color w:val="000000"/>
          <w:sz w:val="19"/>
          <w:lang w:val="de-DE"/>
        </w:rPr>
      </w:pPr>
    </w:p>
    <w:p w14:paraId="167772D9" w14:textId="77777777" w:rsidR="006E1489" w:rsidRPr="00A12D36" w:rsidRDefault="006E1489">
      <w:pPr>
        <w:spacing w:before="432" w:after="144"/>
        <w:rPr>
          <w:rFonts w:ascii="Tahoma" w:hAnsi="Tahoma"/>
          <w:color w:val="000000"/>
          <w:sz w:val="19"/>
          <w:lang w:val="de-DE"/>
        </w:rPr>
      </w:pPr>
    </w:p>
    <w:p w14:paraId="167772DA" w14:textId="77777777" w:rsidR="006E1489" w:rsidRDefault="006E1489">
      <w:pPr>
        <w:rPr>
          <w:lang w:val="de-DE"/>
        </w:rPr>
      </w:pPr>
    </w:p>
    <w:p w14:paraId="167772DB" w14:textId="77777777" w:rsidR="006E1489" w:rsidRDefault="006E1489">
      <w:pPr>
        <w:rPr>
          <w:lang w:val="de-DE"/>
        </w:rPr>
      </w:pPr>
    </w:p>
    <w:p w14:paraId="167772DC" w14:textId="77777777" w:rsidR="006E1489" w:rsidRDefault="006E1489">
      <w:pPr>
        <w:rPr>
          <w:lang w:val="de-DE"/>
        </w:rPr>
      </w:pPr>
    </w:p>
    <w:p w14:paraId="167772DD" w14:textId="0CE8E1E5" w:rsidR="006E1489" w:rsidRDefault="006E1489">
      <w:pPr>
        <w:rPr>
          <w:lang w:val="de-DE"/>
        </w:rPr>
      </w:pPr>
    </w:p>
    <w:p w14:paraId="5D2ED0E0" w14:textId="6810148A" w:rsidR="00895A5A" w:rsidRDefault="00895A5A">
      <w:pPr>
        <w:rPr>
          <w:lang w:val="de-DE"/>
        </w:rPr>
      </w:pPr>
    </w:p>
    <w:p w14:paraId="4BF0D2F1" w14:textId="77777777" w:rsidR="00895A5A" w:rsidRDefault="00895A5A">
      <w:pPr>
        <w:rPr>
          <w:lang w:val="de-DE"/>
        </w:rPr>
      </w:pPr>
      <w:bookmarkStart w:id="0" w:name="_GoBack"/>
      <w:bookmarkEnd w:id="0"/>
    </w:p>
    <w:p w14:paraId="167772DE" w14:textId="77777777" w:rsidR="006E1489" w:rsidRDefault="006E1489">
      <w:pPr>
        <w:rPr>
          <w:lang w:val="de-DE"/>
        </w:rPr>
      </w:pPr>
    </w:p>
    <w:p w14:paraId="167772DF" w14:textId="77777777" w:rsidR="006E1489" w:rsidRDefault="006E1489">
      <w:pPr>
        <w:rPr>
          <w:lang w:val="de-DE"/>
        </w:rPr>
      </w:pPr>
    </w:p>
    <w:p w14:paraId="167772E0" w14:textId="77777777" w:rsidR="006E1489" w:rsidRDefault="006E1489">
      <w:pPr>
        <w:rPr>
          <w:lang w:val="de-DE"/>
        </w:rPr>
      </w:pPr>
    </w:p>
    <w:p w14:paraId="167772E1" w14:textId="77777777" w:rsidR="006E1489" w:rsidRDefault="006E1489" w:rsidP="00D8631F">
      <w:pPr>
        <w:jc w:val="center"/>
        <w:rPr>
          <w:lang w:val="de-DE"/>
        </w:rPr>
      </w:pPr>
    </w:p>
    <w:p w14:paraId="167772E2" w14:textId="77777777" w:rsidR="006E1489" w:rsidRPr="00135155" w:rsidRDefault="00045D95" w:rsidP="00D8631F">
      <w:pPr>
        <w:rPr>
          <w:rFonts w:ascii="Arial Narrow" w:hAnsi="Arial Narrow"/>
          <w:color w:val="FFFFFF"/>
          <w:sz w:val="39"/>
          <w:szCs w:val="39"/>
          <w:lang w:val="de-DE"/>
        </w:rPr>
      </w:pPr>
      <w:r>
        <w:rPr>
          <w:noProof/>
          <w:lang w:val="de-DE" w:eastAsia="de-DE"/>
        </w:rPr>
        <w:lastRenderedPageBreak/>
        <w:pict w14:anchorId="16777462">
          <v:rect id="_x0000_s1038" style="position:absolute;margin-left:-9pt;margin-top:0;width:486pt;height:27pt;z-index:31" fillcolor="black">
            <v:textbox>
              <w:txbxContent>
                <w:p w14:paraId="167774B0" w14:textId="2BD52430" w:rsidR="006E1489" w:rsidRPr="00D8631F" w:rsidRDefault="00136C98" w:rsidP="00D8631F">
                  <w:pPr>
                    <w:jc w:val="center"/>
                    <w:rPr>
                      <w:rFonts w:ascii="Arial Narrow" w:hAnsi="Arial Narrow"/>
                      <w:b/>
                      <w:sz w:val="39"/>
                      <w:szCs w:val="39"/>
                      <w:lang w:val="de-DE"/>
                    </w:rPr>
                  </w:pPr>
                  <w:r>
                    <w:rPr>
                      <w:rFonts w:ascii="Arial Narrow" w:hAnsi="Arial Narrow"/>
                      <w:b/>
                      <w:sz w:val="39"/>
                      <w:szCs w:val="39"/>
                      <w:lang w:val="de-DE"/>
                    </w:rPr>
                    <w:t>PŘED PROVOZEM</w:t>
                  </w:r>
                </w:p>
              </w:txbxContent>
            </v:textbox>
          </v:rect>
        </w:pict>
      </w:r>
      <w:r w:rsidR="006E1489">
        <w:rPr>
          <w:rFonts w:ascii="Arial Narrow" w:hAnsi="Arial Narrow"/>
          <w:color w:val="FFFFFF"/>
          <w:sz w:val="39"/>
          <w:szCs w:val="39"/>
          <w:lang w:val="de-DE"/>
        </w:rPr>
        <w:t>r</w:t>
      </w:r>
    </w:p>
    <w:p w14:paraId="167772E3" w14:textId="77777777" w:rsidR="006E1489" w:rsidRDefault="006E1489">
      <w:pPr>
        <w:rPr>
          <w:lang w:val="de-DE"/>
        </w:rPr>
      </w:pPr>
    </w:p>
    <w:p w14:paraId="167772E4" w14:textId="77777777" w:rsidR="006E1489" w:rsidRDefault="006E1489">
      <w:pPr>
        <w:rPr>
          <w:lang w:val="de-DE"/>
        </w:rPr>
      </w:pPr>
    </w:p>
    <w:p w14:paraId="48FC6959" w14:textId="77777777" w:rsidR="00136C98" w:rsidRPr="00136C98" w:rsidRDefault="00136C98" w:rsidP="00136C98">
      <w:pPr>
        <w:rPr>
          <w:rFonts w:ascii="Arial" w:hAnsi="Arial"/>
          <w:b/>
          <w:sz w:val="24"/>
          <w:szCs w:val="24"/>
          <w:lang w:val="de-DE"/>
        </w:rPr>
      </w:pP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Zkontrolujte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převodový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olej</w:t>
      </w:r>
      <w:proofErr w:type="spellEnd"/>
    </w:p>
    <w:p w14:paraId="16625759" w14:textId="77777777" w:rsidR="00136C98" w:rsidRPr="00136C98" w:rsidRDefault="00136C98" w:rsidP="00136C98">
      <w:pPr>
        <w:rPr>
          <w:rFonts w:ascii="Arial" w:hAnsi="Arial"/>
          <w:b/>
          <w:sz w:val="24"/>
          <w:szCs w:val="24"/>
          <w:lang w:val="de-DE"/>
        </w:rPr>
      </w:pPr>
    </w:p>
    <w:p w14:paraId="167772E8" w14:textId="55BDB25E" w:rsidR="006E1489" w:rsidRPr="00136C98" w:rsidRDefault="00136C98" w:rsidP="00136C98">
      <w:pPr>
        <w:rPr>
          <w:sz w:val="24"/>
          <w:szCs w:val="24"/>
          <w:lang w:val="de-DE"/>
        </w:rPr>
      </w:pP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Převodovka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 je v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továrně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naplněna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olejem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.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Před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uvedením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 do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provozu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však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zkontrolujte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hladinu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oleje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. K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tomu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uvolněte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ovládací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šroub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 (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viz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obrázek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),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pokud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unikne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olej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, je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převodovka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dostatečně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naplněna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.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Pokud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neuniká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žádný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olej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,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přidejte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 80W90,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dokud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olej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nevyteče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 z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kontrolního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 w:rsidRPr="00136C98">
        <w:rPr>
          <w:rFonts w:ascii="Arial" w:hAnsi="Arial"/>
          <w:b/>
          <w:sz w:val="24"/>
          <w:szCs w:val="24"/>
          <w:lang w:val="de-DE"/>
        </w:rPr>
        <w:t>portu</w:t>
      </w:r>
      <w:proofErr w:type="spellEnd"/>
      <w:r w:rsidRPr="00136C98">
        <w:rPr>
          <w:rFonts w:ascii="Arial" w:hAnsi="Arial"/>
          <w:b/>
          <w:sz w:val="24"/>
          <w:szCs w:val="24"/>
          <w:lang w:val="de-DE"/>
        </w:rPr>
        <w:t>.</w:t>
      </w:r>
    </w:p>
    <w:p w14:paraId="167772E9" w14:textId="77777777" w:rsidR="006E1489" w:rsidRDefault="006E1489">
      <w:pPr>
        <w:rPr>
          <w:lang w:val="de-DE"/>
        </w:rPr>
      </w:pPr>
    </w:p>
    <w:p w14:paraId="167772EA" w14:textId="77777777" w:rsidR="006E1489" w:rsidRDefault="00045D95">
      <w:pPr>
        <w:rPr>
          <w:lang w:val="de-DE"/>
        </w:rPr>
      </w:pPr>
      <w:r>
        <w:rPr>
          <w:noProof/>
          <w:lang w:val="de-DE" w:eastAsia="de-DE"/>
        </w:rPr>
        <w:pict w14:anchorId="16777463">
          <v:shape id="_x0000_s1039" type="#_x0000_t75" style="position:absolute;margin-left:9pt;margin-top:4.05pt;width:378pt;height:329.2pt;z-index:32">
            <v:imagedata r:id="rId12" o:title=""/>
            <w10:wrap type="square"/>
          </v:shape>
        </w:pict>
      </w:r>
    </w:p>
    <w:p w14:paraId="167772EB" w14:textId="77777777" w:rsidR="006E1489" w:rsidRDefault="006E1489">
      <w:pPr>
        <w:rPr>
          <w:lang w:val="de-DE"/>
        </w:rPr>
      </w:pPr>
    </w:p>
    <w:p w14:paraId="167772EC" w14:textId="77777777" w:rsidR="006E1489" w:rsidRDefault="006E1489">
      <w:pPr>
        <w:rPr>
          <w:lang w:val="de-DE"/>
        </w:rPr>
      </w:pPr>
    </w:p>
    <w:p w14:paraId="167772ED" w14:textId="77777777" w:rsidR="006E1489" w:rsidRDefault="006E1489">
      <w:pPr>
        <w:rPr>
          <w:lang w:val="de-DE"/>
        </w:rPr>
      </w:pPr>
    </w:p>
    <w:p w14:paraId="167772EE" w14:textId="77777777" w:rsidR="006E1489" w:rsidRDefault="006E1489">
      <w:pPr>
        <w:rPr>
          <w:lang w:val="de-DE"/>
        </w:rPr>
      </w:pPr>
    </w:p>
    <w:p w14:paraId="167772EF" w14:textId="77777777" w:rsidR="006E1489" w:rsidRDefault="006E1489">
      <w:pPr>
        <w:rPr>
          <w:lang w:val="de-DE"/>
        </w:rPr>
      </w:pPr>
    </w:p>
    <w:p w14:paraId="167772F0" w14:textId="77777777" w:rsidR="006E1489" w:rsidRDefault="006E1489">
      <w:pPr>
        <w:rPr>
          <w:lang w:val="de-DE"/>
        </w:rPr>
      </w:pPr>
    </w:p>
    <w:p w14:paraId="167772F1" w14:textId="77777777" w:rsidR="006E1489" w:rsidRDefault="006E1489">
      <w:pPr>
        <w:rPr>
          <w:lang w:val="de-DE"/>
        </w:rPr>
      </w:pPr>
    </w:p>
    <w:p w14:paraId="167772F2" w14:textId="77777777" w:rsidR="006E1489" w:rsidRDefault="006E1489">
      <w:pPr>
        <w:rPr>
          <w:lang w:val="de-DE"/>
        </w:rPr>
      </w:pPr>
    </w:p>
    <w:p w14:paraId="167772F3" w14:textId="77777777" w:rsidR="006E1489" w:rsidRDefault="006E1489">
      <w:pPr>
        <w:rPr>
          <w:lang w:val="de-DE"/>
        </w:rPr>
      </w:pPr>
    </w:p>
    <w:p w14:paraId="167772F4" w14:textId="77777777" w:rsidR="006E1489" w:rsidRDefault="006E1489">
      <w:pPr>
        <w:rPr>
          <w:lang w:val="de-DE"/>
        </w:rPr>
      </w:pPr>
    </w:p>
    <w:p w14:paraId="167772F5" w14:textId="77777777" w:rsidR="006E1489" w:rsidRDefault="006E1489">
      <w:pPr>
        <w:rPr>
          <w:lang w:val="de-DE"/>
        </w:rPr>
      </w:pPr>
    </w:p>
    <w:p w14:paraId="167772F6" w14:textId="77777777" w:rsidR="006E1489" w:rsidRDefault="006E1489">
      <w:pPr>
        <w:rPr>
          <w:lang w:val="de-DE"/>
        </w:rPr>
      </w:pPr>
    </w:p>
    <w:p w14:paraId="167772F7" w14:textId="77777777" w:rsidR="006E1489" w:rsidRDefault="006E1489">
      <w:pPr>
        <w:rPr>
          <w:lang w:val="de-DE"/>
        </w:rPr>
      </w:pPr>
    </w:p>
    <w:p w14:paraId="167772F8" w14:textId="77777777" w:rsidR="006E1489" w:rsidRDefault="006E1489">
      <w:pPr>
        <w:rPr>
          <w:lang w:val="de-DE"/>
        </w:rPr>
      </w:pPr>
    </w:p>
    <w:p w14:paraId="167772F9" w14:textId="77777777" w:rsidR="006E1489" w:rsidRDefault="006E1489">
      <w:pPr>
        <w:rPr>
          <w:lang w:val="de-DE"/>
        </w:rPr>
      </w:pPr>
    </w:p>
    <w:p w14:paraId="167772FA" w14:textId="77777777" w:rsidR="006E1489" w:rsidRDefault="006E1489">
      <w:pPr>
        <w:rPr>
          <w:lang w:val="de-DE"/>
        </w:rPr>
      </w:pPr>
    </w:p>
    <w:p w14:paraId="167772FB" w14:textId="77777777" w:rsidR="006E1489" w:rsidRDefault="006E1489">
      <w:pPr>
        <w:rPr>
          <w:lang w:val="de-DE"/>
        </w:rPr>
      </w:pPr>
    </w:p>
    <w:p w14:paraId="167772FC" w14:textId="77777777" w:rsidR="006E1489" w:rsidRDefault="006E1489">
      <w:pPr>
        <w:rPr>
          <w:lang w:val="de-DE"/>
        </w:rPr>
      </w:pPr>
    </w:p>
    <w:p w14:paraId="167772FD" w14:textId="77777777" w:rsidR="006E1489" w:rsidRDefault="006E1489">
      <w:pPr>
        <w:rPr>
          <w:lang w:val="de-DE"/>
        </w:rPr>
      </w:pPr>
    </w:p>
    <w:p w14:paraId="167772FE" w14:textId="77777777" w:rsidR="006E1489" w:rsidRDefault="006E1489">
      <w:pPr>
        <w:rPr>
          <w:lang w:val="de-DE"/>
        </w:rPr>
      </w:pPr>
    </w:p>
    <w:p w14:paraId="167772FF" w14:textId="77777777" w:rsidR="006E1489" w:rsidRDefault="006E1489">
      <w:pPr>
        <w:rPr>
          <w:lang w:val="de-DE"/>
        </w:rPr>
      </w:pPr>
    </w:p>
    <w:p w14:paraId="16777300" w14:textId="77777777" w:rsidR="006E1489" w:rsidRDefault="006E1489">
      <w:pPr>
        <w:rPr>
          <w:lang w:val="de-DE"/>
        </w:rPr>
      </w:pPr>
    </w:p>
    <w:p w14:paraId="16777301" w14:textId="77777777" w:rsidR="006E1489" w:rsidRDefault="006E1489">
      <w:pPr>
        <w:rPr>
          <w:lang w:val="de-DE"/>
        </w:rPr>
      </w:pPr>
    </w:p>
    <w:p w14:paraId="16777302" w14:textId="77777777" w:rsidR="006E1489" w:rsidRDefault="006E1489">
      <w:pPr>
        <w:rPr>
          <w:lang w:val="de-DE"/>
        </w:rPr>
      </w:pPr>
    </w:p>
    <w:p w14:paraId="16777303" w14:textId="77777777" w:rsidR="006E1489" w:rsidRDefault="006E1489">
      <w:pPr>
        <w:rPr>
          <w:lang w:val="de-DE"/>
        </w:rPr>
      </w:pPr>
    </w:p>
    <w:p w14:paraId="16777304" w14:textId="77777777" w:rsidR="006E1489" w:rsidRDefault="006E1489">
      <w:pPr>
        <w:rPr>
          <w:lang w:val="de-DE"/>
        </w:rPr>
      </w:pPr>
    </w:p>
    <w:p w14:paraId="16777305" w14:textId="77777777" w:rsidR="006E1489" w:rsidRPr="006339AA" w:rsidRDefault="006E1489" w:rsidP="000717B1">
      <w:pPr>
        <w:rPr>
          <w:rFonts w:ascii="Arial" w:hAnsi="Arial"/>
          <w:b/>
          <w:sz w:val="16"/>
          <w:szCs w:val="16"/>
          <w:lang w:val="de-DE"/>
        </w:rPr>
      </w:pPr>
    </w:p>
    <w:p w14:paraId="609756E1" w14:textId="2EBF1FD3" w:rsidR="00136C98" w:rsidRDefault="00136C98" w:rsidP="00136C98">
      <w:pPr>
        <w:rPr>
          <w:rFonts w:ascii="Arial" w:hAnsi="Arial"/>
          <w:b/>
          <w:sz w:val="24"/>
          <w:szCs w:val="24"/>
          <w:lang w:val="de-DE"/>
        </w:rPr>
      </w:pPr>
      <w:r>
        <w:rPr>
          <w:rFonts w:ascii="Arial" w:hAnsi="Arial"/>
          <w:b/>
          <w:sz w:val="24"/>
          <w:szCs w:val="24"/>
          <w:lang w:val="de-DE"/>
        </w:rPr>
        <w:t xml:space="preserve">Einfüllstutzen     </w:t>
      </w:r>
      <w:proofErr w:type="spellStart"/>
      <w:r>
        <w:rPr>
          <w:rFonts w:ascii="Arial" w:hAnsi="Arial"/>
          <w:b/>
          <w:sz w:val="24"/>
          <w:szCs w:val="24"/>
          <w:lang w:val="de-DE"/>
        </w:rPr>
        <w:t>getriebeöl</w:t>
      </w:r>
      <w:proofErr w:type="spellEnd"/>
      <w:r>
        <w:rPr>
          <w:rFonts w:ascii="Arial" w:hAnsi="Arial"/>
          <w:b/>
          <w:sz w:val="24"/>
          <w:szCs w:val="24"/>
          <w:lang w:val="de-DE"/>
        </w:rPr>
        <w:t xml:space="preserve"> 80W90    = </w:t>
      </w:r>
      <w:proofErr w:type="spellStart"/>
      <w:r>
        <w:rPr>
          <w:rFonts w:ascii="Arial" w:hAnsi="Arial"/>
          <w:b/>
          <w:sz w:val="24"/>
          <w:szCs w:val="24"/>
          <w:lang w:val="de-DE"/>
        </w:rPr>
        <w:t>Náplnový</w:t>
      </w:r>
      <w:proofErr w:type="spellEnd"/>
      <w:r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>
        <w:rPr>
          <w:rFonts w:ascii="Arial" w:hAnsi="Arial"/>
          <w:b/>
          <w:sz w:val="24"/>
          <w:szCs w:val="24"/>
          <w:lang w:val="de-DE"/>
        </w:rPr>
        <w:t>krk</w:t>
      </w:r>
      <w:proofErr w:type="spellEnd"/>
      <w:r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>
        <w:rPr>
          <w:rFonts w:ascii="Arial" w:hAnsi="Arial"/>
          <w:b/>
          <w:sz w:val="24"/>
          <w:szCs w:val="24"/>
          <w:lang w:val="de-DE"/>
        </w:rPr>
        <w:t>převodového</w:t>
      </w:r>
      <w:proofErr w:type="spellEnd"/>
      <w:r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>
        <w:rPr>
          <w:rFonts w:ascii="Arial" w:hAnsi="Arial"/>
          <w:b/>
          <w:sz w:val="24"/>
          <w:szCs w:val="24"/>
          <w:lang w:val="de-DE"/>
        </w:rPr>
        <w:t>oleje</w:t>
      </w:r>
      <w:proofErr w:type="spellEnd"/>
      <w:r>
        <w:rPr>
          <w:rFonts w:ascii="Arial" w:hAnsi="Arial"/>
          <w:b/>
          <w:sz w:val="24"/>
          <w:szCs w:val="24"/>
          <w:lang w:val="de-DE"/>
        </w:rPr>
        <w:t xml:space="preserve"> </w:t>
      </w:r>
      <w:r>
        <w:rPr>
          <w:rFonts w:ascii="Arial" w:hAnsi="Arial"/>
          <w:b/>
          <w:sz w:val="24"/>
          <w:szCs w:val="24"/>
          <w:lang w:val="de-DE"/>
        </w:rPr>
        <w:t>80W90</w:t>
      </w:r>
    </w:p>
    <w:p w14:paraId="7534B498" w14:textId="02012E59" w:rsidR="00136C98" w:rsidRDefault="00136C98" w:rsidP="00136C98">
      <w:pPr>
        <w:rPr>
          <w:rFonts w:ascii="Arial" w:hAnsi="Arial"/>
          <w:b/>
          <w:sz w:val="24"/>
          <w:szCs w:val="24"/>
          <w:lang w:val="de-DE"/>
        </w:rPr>
      </w:pPr>
    </w:p>
    <w:p w14:paraId="025BBB04" w14:textId="496C5442" w:rsidR="00136C98" w:rsidRPr="00136C98" w:rsidRDefault="00136C98" w:rsidP="00136C98">
      <w:pPr>
        <w:rPr>
          <w:rFonts w:ascii="Arial" w:hAnsi="Arial"/>
          <w:b/>
          <w:sz w:val="24"/>
          <w:szCs w:val="24"/>
          <w:lang w:val="de-DE"/>
        </w:rPr>
      </w:pPr>
      <w:r>
        <w:rPr>
          <w:rFonts w:ascii="Arial" w:hAnsi="Arial"/>
          <w:b/>
          <w:sz w:val="24"/>
          <w:szCs w:val="24"/>
          <w:lang w:val="de-DE"/>
        </w:rPr>
        <w:t xml:space="preserve">Kontrollschraube </w:t>
      </w:r>
      <w:proofErr w:type="spellStart"/>
      <w:r>
        <w:rPr>
          <w:rFonts w:ascii="Arial" w:hAnsi="Arial"/>
          <w:b/>
          <w:sz w:val="24"/>
          <w:szCs w:val="24"/>
          <w:lang w:val="de-DE"/>
        </w:rPr>
        <w:t>getriebeöl</w:t>
      </w:r>
      <w:proofErr w:type="spellEnd"/>
      <w:r>
        <w:rPr>
          <w:rFonts w:ascii="Arial" w:hAnsi="Arial"/>
          <w:b/>
          <w:sz w:val="24"/>
          <w:szCs w:val="24"/>
          <w:lang w:val="de-DE"/>
        </w:rPr>
        <w:t xml:space="preserve">   = </w:t>
      </w:r>
      <w:proofErr w:type="spellStart"/>
      <w:r>
        <w:rPr>
          <w:rFonts w:ascii="Arial" w:hAnsi="Arial"/>
          <w:b/>
          <w:sz w:val="24"/>
          <w:szCs w:val="24"/>
          <w:lang w:val="de-DE"/>
        </w:rPr>
        <w:t>šroub</w:t>
      </w:r>
      <w:proofErr w:type="spellEnd"/>
      <w:r>
        <w:rPr>
          <w:rFonts w:ascii="Arial" w:hAnsi="Arial"/>
          <w:b/>
          <w:sz w:val="24"/>
          <w:szCs w:val="24"/>
          <w:lang w:val="de-DE"/>
        </w:rPr>
        <w:t xml:space="preserve"> pro </w:t>
      </w:r>
      <w:proofErr w:type="spellStart"/>
      <w:r>
        <w:rPr>
          <w:rFonts w:ascii="Arial" w:hAnsi="Arial"/>
          <w:b/>
          <w:sz w:val="24"/>
          <w:szCs w:val="24"/>
          <w:lang w:val="de-DE"/>
        </w:rPr>
        <w:t>kontrolu</w:t>
      </w:r>
      <w:proofErr w:type="spellEnd"/>
      <w:r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>
        <w:rPr>
          <w:rFonts w:ascii="Arial" w:hAnsi="Arial"/>
          <w:b/>
          <w:sz w:val="24"/>
          <w:szCs w:val="24"/>
          <w:lang w:val="de-DE"/>
        </w:rPr>
        <w:t>oleje</w:t>
      </w:r>
      <w:proofErr w:type="spellEnd"/>
      <w:r>
        <w:rPr>
          <w:rFonts w:ascii="Arial" w:hAnsi="Arial"/>
          <w:b/>
          <w:sz w:val="24"/>
          <w:szCs w:val="24"/>
          <w:lang w:val="de-DE"/>
        </w:rPr>
        <w:t xml:space="preserve"> v </w:t>
      </w:r>
      <w:proofErr w:type="spellStart"/>
      <w:r>
        <w:rPr>
          <w:rFonts w:ascii="Arial" w:hAnsi="Arial"/>
          <w:b/>
          <w:sz w:val="24"/>
          <w:szCs w:val="24"/>
          <w:lang w:val="de-DE"/>
        </w:rPr>
        <w:t>převodovce</w:t>
      </w:r>
      <w:proofErr w:type="spellEnd"/>
    </w:p>
    <w:p w14:paraId="16777306" w14:textId="28ECE456" w:rsidR="006E1489" w:rsidRPr="00136C98" w:rsidRDefault="006E1489" w:rsidP="000717B1">
      <w:pPr>
        <w:rPr>
          <w:rFonts w:ascii="Arial" w:hAnsi="Arial"/>
          <w:b/>
          <w:sz w:val="24"/>
          <w:szCs w:val="24"/>
          <w:lang w:val="de-DE"/>
        </w:rPr>
      </w:pPr>
    </w:p>
    <w:p w14:paraId="16777307" w14:textId="77777777" w:rsidR="006E1489" w:rsidRPr="006339AA" w:rsidRDefault="006E1489" w:rsidP="000717B1">
      <w:pPr>
        <w:rPr>
          <w:rFonts w:ascii="Arial" w:hAnsi="Arial"/>
          <w:b/>
          <w:sz w:val="16"/>
          <w:szCs w:val="16"/>
          <w:lang w:val="de-DE"/>
        </w:rPr>
      </w:pPr>
    </w:p>
    <w:p w14:paraId="16777308" w14:textId="77777777" w:rsidR="006E1489" w:rsidRPr="006339AA" w:rsidRDefault="006E1489" w:rsidP="000717B1">
      <w:pPr>
        <w:rPr>
          <w:rFonts w:ascii="Arial" w:hAnsi="Arial"/>
          <w:b/>
          <w:sz w:val="16"/>
          <w:szCs w:val="16"/>
          <w:lang w:val="de-DE"/>
        </w:rPr>
      </w:pPr>
    </w:p>
    <w:p w14:paraId="16777309" w14:textId="77777777" w:rsidR="006E1489" w:rsidRPr="006339AA" w:rsidRDefault="006E1489" w:rsidP="000717B1">
      <w:pPr>
        <w:rPr>
          <w:rFonts w:ascii="Arial" w:hAnsi="Arial"/>
          <w:b/>
          <w:sz w:val="16"/>
          <w:szCs w:val="16"/>
          <w:lang w:val="de-DE"/>
        </w:rPr>
      </w:pPr>
    </w:p>
    <w:p w14:paraId="1677730A" w14:textId="77777777" w:rsidR="006E1489" w:rsidRPr="006339AA" w:rsidRDefault="006E1489" w:rsidP="000717B1">
      <w:pPr>
        <w:rPr>
          <w:rFonts w:ascii="Arial" w:hAnsi="Arial"/>
          <w:b/>
          <w:sz w:val="16"/>
          <w:szCs w:val="16"/>
          <w:lang w:val="de-DE"/>
        </w:rPr>
      </w:pPr>
    </w:p>
    <w:p w14:paraId="1677730B" w14:textId="77777777" w:rsidR="006E1489" w:rsidRPr="006339AA" w:rsidRDefault="006E1489" w:rsidP="000717B1">
      <w:pPr>
        <w:rPr>
          <w:rFonts w:ascii="Arial" w:hAnsi="Arial"/>
          <w:b/>
          <w:sz w:val="16"/>
          <w:szCs w:val="16"/>
          <w:lang w:val="de-DE"/>
        </w:rPr>
      </w:pPr>
    </w:p>
    <w:p w14:paraId="1677730C" w14:textId="77777777" w:rsidR="006E1489" w:rsidRPr="006339AA" w:rsidRDefault="006E1489" w:rsidP="000717B1">
      <w:pPr>
        <w:rPr>
          <w:rFonts w:ascii="Arial" w:hAnsi="Arial"/>
          <w:b/>
          <w:sz w:val="16"/>
          <w:szCs w:val="16"/>
          <w:lang w:val="de-DE"/>
        </w:rPr>
      </w:pPr>
    </w:p>
    <w:p w14:paraId="1677730D" w14:textId="77777777" w:rsidR="006E1489" w:rsidRPr="006339AA" w:rsidRDefault="006E1489" w:rsidP="000717B1">
      <w:pPr>
        <w:rPr>
          <w:rFonts w:ascii="Arial" w:hAnsi="Arial"/>
          <w:b/>
          <w:sz w:val="16"/>
          <w:szCs w:val="16"/>
          <w:lang w:val="de-DE"/>
        </w:rPr>
      </w:pPr>
    </w:p>
    <w:p w14:paraId="1677730E" w14:textId="77777777" w:rsidR="006E1489" w:rsidRPr="006339AA" w:rsidRDefault="006E1489" w:rsidP="000717B1">
      <w:pPr>
        <w:rPr>
          <w:rFonts w:ascii="Arial" w:hAnsi="Arial"/>
          <w:b/>
          <w:sz w:val="16"/>
          <w:szCs w:val="16"/>
          <w:lang w:val="de-DE"/>
        </w:rPr>
      </w:pPr>
    </w:p>
    <w:p w14:paraId="1677730F" w14:textId="77777777" w:rsidR="006E1489" w:rsidRPr="006339AA" w:rsidRDefault="006E1489" w:rsidP="000717B1">
      <w:pPr>
        <w:rPr>
          <w:rFonts w:ascii="Arial" w:hAnsi="Arial"/>
          <w:b/>
          <w:sz w:val="16"/>
          <w:szCs w:val="16"/>
          <w:lang w:val="de-DE"/>
        </w:rPr>
      </w:pPr>
    </w:p>
    <w:p w14:paraId="16777310" w14:textId="77777777" w:rsidR="006E1489" w:rsidRPr="006339AA" w:rsidRDefault="006E1489" w:rsidP="000717B1">
      <w:pPr>
        <w:rPr>
          <w:rFonts w:ascii="Arial" w:hAnsi="Arial"/>
          <w:b/>
          <w:sz w:val="16"/>
          <w:szCs w:val="16"/>
          <w:lang w:val="de-DE"/>
        </w:rPr>
      </w:pPr>
    </w:p>
    <w:p w14:paraId="16777311" w14:textId="77777777" w:rsidR="006E1489" w:rsidRPr="006339AA" w:rsidRDefault="006E1489" w:rsidP="000717B1">
      <w:pPr>
        <w:rPr>
          <w:rFonts w:ascii="Arial" w:hAnsi="Arial"/>
          <w:b/>
          <w:sz w:val="16"/>
          <w:szCs w:val="16"/>
          <w:lang w:val="de-DE"/>
        </w:rPr>
      </w:pPr>
    </w:p>
    <w:p w14:paraId="16777312" w14:textId="77777777" w:rsidR="006E1489" w:rsidRPr="006339AA" w:rsidRDefault="006E1489" w:rsidP="000717B1">
      <w:pPr>
        <w:rPr>
          <w:rFonts w:ascii="Arial" w:hAnsi="Arial"/>
          <w:b/>
          <w:sz w:val="16"/>
          <w:szCs w:val="16"/>
          <w:lang w:val="de-DE"/>
        </w:rPr>
      </w:pPr>
    </w:p>
    <w:p w14:paraId="16777313" w14:textId="77777777" w:rsidR="006E1489" w:rsidRPr="006339AA" w:rsidRDefault="006E1489" w:rsidP="000717B1">
      <w:pPr>
        <w:rPr>
          <w:rFonts w:ascii="Arial" w:hAnsi="Arial"/>
          <w:b/>
          <w:sz w:val="16"/>
          <w:szCs w:val="16"/>
          <w:lang w:val="de-DE"/>
        </w:rPr>
      </w:pPr>
    </w:p>
    <w:p w14:paraId="16777314" w14:textId="77777777" w:rsidR="006E1489" w:rsidRPr="006339AA" w:rsidRDefault="006E1489" w:rsidP="000717B1">
      <w:pPr>
        <w:rPr>
          <w:rFonts w:ascii="Arial" w:hAnsi="Arial"/>
          <w:b/>
          <w:sz w:val="16"/>
          <w:szCs w:val="16"/>
          <w:lang w:val="de-DE"/>
        </w:rPr>
      </w:pPr>
    </w:p>
    <w:p w14:paraId="16777315" w14:textId="77777777" w:rsidR="006E1489" w:rsidRPr="006339AA" w:rsidRDefault="006E1489" w:rsidP="000717B1">
      <w:pPr>
        <w:rPr>
          <w:rFonts w:ascii="Arial" w:hAnsi="Arial"/>
          <w:b/>
          <w:sz w:val="16"/>
          <w:szCs w:val="16"/>
          <w:lang w:val="de-DE"/>
        </w:rPr>
      </w:pPr>
    </w:p>
    <w:p w14:paraId="16777316" w14:textId="77777777" w:rsidR="006E1489" w:rsidRPr="006339AA" w:rsidRDefault="006E1489" w:rsidP="000717B1">
      <w:pPr>
        <w:rPr>
          <w:rFonts w:ascii="Arial" w:hAnsi="Arial"/>
          <w:b/>
          <w:sz w:val="16"/>
          <w:szCs w:val="16"/>
          <w:lang w:val="de-DE"/>
        </w:rPr>
      </w:pPr>
    </w:p>
    <w:p w14:paraId="16777317" w14:textId="77777777" w:rsidR="006E1489" w:rsidRPr="006339AA" w:rsidRDefault="006E1489" w:rsidP="000717B1">
      <w:pPr>
        <w:rPr>
          <w:rFonts w:ascii="Arial" w:hAnsi="Arial"/>
          <w:b/>
          <w:sz w:val="16"/>
          <w:szCs w:val="16"/>
          <w:lang w:val="de-DE"/>
        </w:rPr>
      </w:pPr>
    </w:p>
    <w:p w14:paraId="16777318" w14:textId="77777777" w:rsidR="006E1489" w:rsidRPr="006339AA" w:rsidRDefault="006E1489" w:rsidP="000717B1">
      <w:pPr>
        <w:rPr>
          <w:rFonts w:ascii="Arial" w:hAnsi="Arial"/>
          <w:b/>
          <w:sz w:val="16"/>
          <w:szCs w:val="16"/>
          <w:lang w:val="de-DE"/>
        </w:rPr>
      </w:pPr>
    </w:p>
    <w:p w14:paraId="16777319" w14:textId="77777777" w:rsidR="006E1489" w:rsidRPr="006339AA" w:rsidRDefault="006E1489" w:rsidP="000717B1">
      <w:pPr>
        <w:rPr>
          <w:rFonts w:ascii="Arial" w:hAnsi="Arial"/>
          <w:b/>
          <w:sz w:val="16"/>
          <w:szCs w:val="16"/>
          <w:lang w:val="de-DE"/>
        </w:rPr>
      </w:pPr>
    </w:p>
    <w:p w14:paraId="1677731A" w14:textId="77777777" w:rsidR="006E1489" w:rsidRPr="006339AA" w:rsidRDefault="006E1489" w:rsidP="000717B1">
      <w:pPr>
        <w:rPr>
          <w:rFonts w:ascii="Arial" w:hAnsi="Arial"/>
          <w:b/>
          <w:sz w:val="16"/>
          <w:szCs w:val="16"/>
          <w:lang w:val="de-DE"/>
        </w:rPr>
      </w:pPr>
    </w:p>
    <w:p w14:paraId="2CC73BA6" w14:textId="77777777" w:rsidR="00C45FEF" w:rsidRPr="00C45FEF" w:rsidRDefault="00C45FEF" w:rsidP="00C45FEF">
      <w:pPr>
        <w:rPr>
          <w:rFonts w:ascii="Arial" w:hAnsi="Arial"/>
          <w:b/>
          <w:sz w:val="24"/>
          <w:szCs w:val="24"/>
          <w:lang w:val="de-DE"/>
        </w:rPr>
      </w:pPr>
      <w:proofErr w:type="spellStart"/>
      <w:r w:rsidRPr="00C45FEF">
        <w:rPr>
          <w:rFonts w:ascii="Arial" w:hAnsi="Arial"/>
          <w:b/>
          <w:sz w:val="24"/>
          <w:szCs w:val="24"/>
          <w:lang w:val="de-DE"/>
        </w:rPr>
        <w:t>Seřiďte</w:t>
      </w:r>
      <w:proofErr w:type="spellEnd"/>
      <w:r w:rsidRPr="00C45FEF"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 w:rsidRPr="00C45FEF">
        <w:rPr>
          <w:rFonts w:ascii="Arial" w:hAnsi="Arial"/>
          <w:b/>
          <w:sz w:val="24"/>
          <w:szCs w:val="24"/>
          <w:lang w:val="de-DE"/>
        </w:rPr>
        <w:t>spojku</w:t>
      </w:r>
      <w:proofErr w:type="spellEnd"/>
    </w:p>
    <w:p w14:paraId="7248265E" w14:textId="77777777" w:rsidR="00C45FEF" w:rsidRPr="00C45FEF" w:rsidRDefault="00C45FEF" w:rsidP="00C45FEF">
      <w:pPr>
        <w:rPr>
          <w:rFonts w:ascii="Arial" w:hAnsi="Arial"/>
          <w:b/>
          <w:sz w:val="24"/>
          <w:szCs w:val="24"/>
          <w:lang w:val="de-DE"/>
        </w:rPr>
      </w:pPr>
    </w:p>
    <w:p w14:paraId="16777324" w14:textId="54F4E6E6" w:rsidR="006E1489" w:rsidRPr="00C45FEF" w:rsidRDefault="00C45FEF" w:rsidP="00C45FEF">
      <w:pPr>
        <w:rPr>
          <w:rFonts w:ascii="Arial" w:hAnsi="Arial"/>
          <w:sz w:val="24"/>
          <w:szCs w:val="24"/>
          <w:lang w:val="de-DE"/>
        </w:rPr>
      </w:pPr>
      <w:proofErr w:type="spellStart"/>
      <w:r w:rsidRPr="00C45FEF">
        <w:rPr>
          <w:rFonts w:ascii="Arial" w:hAnsi="Arial"/>
          <w:b/>
          <w:sz w:val="24"/>
          <w:szCs w:val="24"/>
          <w:lang w:val="de-DE"/>
        </w:rPr>
        <w:t>Před</w:t>
      </w:r>
      <w:proofErr w:type="spellEnd"/>
      <w:r w:rsidRPr="00C45FEF"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 w:rsidRPr="00C45FEF">
        <w:rPr>
          <w:rFonts w:ascii="Arial" w:hAnsi="Arial"/>
          <w:b/>
          <w:sz w:val="24"/>
          <w:szCs w:val="24"/>
          <w:lang w:val="de-DE"/>
        </w:rPr>
        <w:t>uvedením</w:t>
      </w:r>
      <w:proofErr w:type="spellEnd"/>
      <w:r w:rsidRPr="00C45FEF">
        <w:rPr>
          <w:rFonts w:ascii="Arial" w:hAnsi="Arial"/>
          <w:b/>
          <w:sz w:val="24"/>
          <w:szCs w:val="24"/>
          <w:lang w:val="de-DE"/>
        </w:rPr>
        <w:t xml:space="preserve"> do </w:t>
      </w:r>
      <w:proofErr w:type="spellStart"/>
      <w:r w:rsidRPr="00C45FEF">
        <w:rPr>
          <w:rFonts w:ascii="Arial" w:hAnsi="Arial"/>
          <w:b/>
          <w:sz w:val="24"/>
          <w:szCs w:val="24"/>
          <w:lang w:val="de-DE"/>
        </w:rPr>
        <w:t>provozu</w:t>
      </w:r>
      <w:proofErr w:type="spellEnd"/>
      <w:r w:rsidRPr="00C45FEF"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 w:rsidRPr="00C45FEF">
        <w:rPr>
          <w:rFonts w:ascii="Arial" w:hAnsi="Arial"/>
          <w:b/>
          <w:sz w:val="24"/>
          <w:szCs w:val="24"/>
          <w:lang w:val="de-DE"/>
        </w:rPr>
        <w:t>zkontrolujte</w:t>
      </w:r>
      <w:proofErr w:type="spellEnd"/>
      <w:r w:rsidRPr="00C45FEF"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 w:rsidRPr="00C45FEF">
        <w:rPr>
          <w:rFonts w:ascii="Arial" w:hAnsi="Arial"/>
          <w:b/>
          <w:sz w:val="24"/>
          <w:szCs w:val="24"/>
          <w:lang w:val="de-DE"/>
        </w:rPr>
        <w:t>nastavení</w:t>
      </w:r>
      <w:proofErr w:type="spellEnd"/>
      <w:r w:rsidRPr="00C45FEF"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 w:rsidRPr="00C45FEF">
        <w:rPr>
          <w:rFonts w:ascii="Arial" w:hAnsi="Arial"/>
          <w:b/>
          <w:sz w:val="24"/>
          <w:szCs w:val="24"/>
          <w:lang w:val="de-DE"/>
        </w:rPr>
        <w:t>spojky</w:t>
      </w:r>
      <w:proofErr w:type="spellEnd"/>
      <w:r w:rsidRPr="00C45FEF">
        <w:rPr>
          <w:rFonts w:ascii="Arial" w:hAnsi="Arial"/>
          <w:b/>
          <w:sz w:val="24"/>
          <w:szCs w:val="24"/>
          <w:lang w:val="de-DE"/>
        </w:rPr>
        <w:t xml:space="preserve"> </w:t>
      </w:r>
      <w:proofErr w:type="spellStart"/>
      <w:r w:rsidRPr="00C45FEF">
        <w:rPr>
          <w:rFonts w:ascii="Arial" w:hAnsi="Arial"/>
          <w:b/>
          <w:sz w:val="24"/>
          <w:szCs w:val="24"/>
          <w:lang w:val="de-DE"/>
        </w:rPr>
        <w:t>takto</w:t>
      </w:r>
      <w:proofErr w:type="spellEnd"/>
      <w:r w:rsidRPr="00C45FEF">
        <w:rPr>
          <w:rFonts w:ascii="Arial" w:hAnsi="Arial"/>
          <w:b/>
          <w:sz w:val="24"/>
          <w:szCs w:val="24"/>
          <w:lang w:val="de-DE"/>
        </w:rPr>
        <w:t>:</w:t>
      </w:r>
    </w:p>
    <w:p w14:paraId="16777325" w14:textId="77777777" w:rsidR="006E1489" w:rsidRPr="009B1576" w:rsidRDefault="00045D95" w:rsidP="00D8631F">
      <w:pPr>
        <w:rPr>
          <w:rFonts w:ascii="Arial" w:hAnsi="Arial"/>
        </w:rPr>
      </w:pPr>
      <w:r>
        <w:rPr>
          <w:rFonts w:ascii="Arial" w:hAnsi="Arial"/>
        </w:rPr>
        <w:pict w14:anchorId="16777464">
          <v:shape id="_x0000_i1043" type="#_x0000_t75" style="width:384.3pt;height:4in">
            <v:imagedata r:id="rId13" o:title=""/>
          </v:shape>
        </w:pict>
      </w:r>
    </w:p>
    <w:p w14:paraId="314A4C26" w14:textId="6A79BDF9" w:rsidR="003352AF" w:rsidRPr="003352AF" w:rsidRDefault="003352AF" w:rsidP="003352AF">
      <w:pPr>
        <w:rPr>
          <w:rFonts w:ascii="Arial" w:hAnsi="Arial"/>
          <w:sz w:val="24"/>
          <w:szCs w:val="24"/>
          <w:lang w:val="de-DE"/>
        </w:rPr>
      </w:pPr>
      <w:proofErr w:type="spellStart"/>
      <w:r w:rsidRPr="003352AF">
        <w:rPr>
          <w:rFonts w:ascii="Arial" w:hAnsi="Arial"/>
          <w:sz w:val="24"/>
          <w:szCs w:val="24"/>
          <w:lang w:val="de-DE"/>
        </w:rPr>
        <w:t>Obrázek</w:t>
      </w:r>
      <w:proofErr w:type="spellEnd"/>
      <w:r w:rsidRPr="003352AF">
        <w:rPr>
          <w:rFonts w:ascii="Arial" w:hAnsi="Arial"/>
          <w:sz w:val="24"/>
          <w:szCs w:val="24"/>
          <w:lang w:val="de-DE"/>
        </w:rPr>
        <w:t xml:space="preserve"> 1: </w:t>
      </w:r>
      <w:proofErr w:type="spellStart"/>
      <w:r w:rsidR="00C702AD">
        <w:rPr>
          <w:rFonts w:ascii="Arial" w:hAnsi="Arial"/>
          <w:sz w:val="24"/>
          <w:szCs w:val="24"/>
          <w:lang w:val="de-DE"/>
        </w:rPr>
        <w:t>základ</w:t>
      </w:r>
      <w:proofErr w:type="spellEnd"/>
    </w:p>
    <w:p w14:paraId="0A5815D0" w14:textId="77777777" w:rsidR="003352AF" w:rsidRPr="003352AF" w:rsidRDefault="003352AF" w:rsidP="003352AF">
      <w:pPr>
        <w:rPr>
          <w:rFonts w:ascii="Arial" w:hAnsi="Arial"/>
          <w:sz w:val="24"/>
          <w:szCs w:val="24"/>
          <w:lang w:val="de-DE"/>
        </w:rPr>
      </w:pPr>
    </w:p>
    <w:p w14:paraId="16777329" w14:textId="70499564" w:rsidR="006E1489" w:rsidRPr="003352AF" w:rsidRDefault="003352AF" w:rsidP="003352AF">
      <w:pPr>
        <w:rPr>
          <w:rFonts w:ascii="Arial" w:hAnsi="Arial"/>
          <w:sz w:val="24"/>
          <w:szCs w:val="24"/>
          <w:lang w:val="de-DE"/>
        </w:rPr>
      </w:pPr>
      <w:proofErr w:type="spellStart"/>
      <w:r w:rsidRPr="003352AF">
        <w:rPr>
          <w:rFonts w:ascii="Arial" w:hAnsi="Arial"/>
          <w:sz w:val="24"/>
          <w:szCs w:val="24"/>
          <w:lang w:val="de-DE"/>
        </w:rPr>
        <w:t>Odstraňte</w:t>
      </w:r>
      <w:proofErr w:type="spellEnd"/>
      <w:r w:rsidRPr="003352AF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3352AF">
        <w:rPr>
          <w:rFonts w:ascii="Arial" w:hAnsi="Arial"/>
          <w:sz w:val="24"/>
          <w:szCs w:val="24"/>
          <w:lang w:val="de-DE"/>
        </w:rPr>
        <w:t>kryt</w:t>
      </w:r>
      <w:proofErr w:type="spellEnd"/>
      <w:r w:rsidRPr="003352AF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3352AF">
        <w:rPr>
          <w:rFonts w:ascii="Arial" w:hAnsi="Arial"/>
          <w:sz w:val="24"/>
          <w:szCs w:val="24"/>
          <w:lang w:val="de-DE"/>
        </w:rPr>
        <w:t>ze</w:t>
      </w:r>
      <w:proofErr w:type="spellEnd"/>
      <w:r w:rsidRPr="003352AF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3352AF">
        <w:rPr>
          <w:rFonts w:ascii="Arial" w:hAnsi="Arial"/>
          <w:sz w:val="24"/>
          <w:szCs w:val="24"/>
          <w:lang w:val="de-DE"/>
        </w:rPr>
        <w:t>zobrazeného</w:t>
      </w:r>
      <w:proofErr w:type="spellEnd"/>
      <w:r w:rsidRPr="003352AF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3352AF">
        <w:rPr>
          <w:rFonts w:ascii="Arial" w:hAnsi="Arial"/>
          <w:sz w:val="24"/>
          <w:szCs w:val="24"/>
          <w:lang w:val="de-DE"/>
        </w:rPr>
        <w:t>krytu</w:t>
      </w:r>
      <w:proofErr w:type="spellEnd"/>
      <w:r w:rsidRPr="003352AF">
        <w:rPr>
          <w:rFonts w:ascii="Arial" w:hAnsi="Arial"/>
          <w:sz w:val="24"/>
          <w:szCs w:val="24"/>
          <w:lang w:val="de-DE"/>
        </w:rPr>
        <w:t>.</w:t>
      </w:r>
    </w:p>
    <w:p w14:paraId="1677732A" w14:textId="77777777" w:rsidR="006E1489" w:rsidRPr="000717B1" w:rsidRDefault="00045D95" w:rsidP="00D8631F">
      <w:pPr>
        <w:rPr>
          <w:rFonts w:ascii="Arial" w:hAnsi="Arial"/>
          <w:sz w:val="16"/>
          <w:szCs w:val="16"/>
        </w:rPr>
      </w:pPr>
      <w:r>
        <w:rPr>
          <w:rFonts w:ascii="Arial" w:hAnsi="Arial"/>
          <w:sz w:val="16"/>
          <w:szCs w:val="16"/>
        </w:rPr>
        <w:pict w14:anchorId="16777465">
          <v:shape id="_x0000_i1044" type="#_x0000_t75" style="width:384.3pt;height:4in">
            <v:imagedata r:id="rId14" o:title=""/>
          </v:shape>
        </w:pict>
      </w:r>
    </w:p>
    <w:p w14:paraId="1677732B" w14:textId="71F302C7" w:rsidR="006E1489" w:rsidRPr="00DB50BC" w:rsidRDefault="00DB50BC" w:rsidP="00D8631F">
      <w:pPr>
        <w:rPr>
          <w:rFonts w:ascii="Arial" w:hAnsi="Arial"/>
          <w:sz w:val="24"/>
          <w:szCs w:val="24"/>
          <w:lang w:val="de-DE"/>
        </w:rPr>
      </w:pPr>
      <w:r>
        <w:rPr>
          <w:rFonts w:ascii="Arial" w:hAnsi="Arial"/>
          <w:sz w:val="24"/>
          <w:szCs w:val="24"/>
          <w:lang w:val="de-DE"/>
        </w:rPr>
        <w:t>Obr.</w:t>
      </w:r>
      <w:proofErr w:type="gramStart"/>
      <w:r>
        <w:rPr>
          <w:rFonts w:ascii="Arial" w:hAnsi="Arial"/>
          <w:sz w:val="24"/>
          <w:szCs w:val="24"/>
          <w:lang w:val="de-DE"/>
        </w:rPr>
        <w:t>2 :</w:t>
      </w:r>
      <w:proofErr w:type="gramEnd"/>
      <w:r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>
        <w:rPr>
          <w:rFonts w:ascii="Arial" w:hAnsi="Arial"/>
          <w:sz w:val="24"/>
          <w:szCs w:val="24"/>
          <w:lang w:val="de-DE"/>
        </w:rPr>
        <w:t>sejměte</w:t>
      </w:r>
      <w:proofErr w:type="spellEnd"/>
      <w:r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>
        <w:rPr>
          <w:rFonts w:ascii="Arial" w:hAnsi="Arial"/>
          <w:sz w:val="24"/>
          <w:szCs w:val="24"/>
          <w:lang w:val="de-DE"/>
        </w:rPr>
        <w:t>ktŕyt</w:t>
      </w:r>
      <w:proofErr w:type="spellEnd"/>
    </w:p>
    <w:p w14:paraId="1677732C" w14:textId="77777777" w:rsidR="006E1489" w:rsidRPr="000717B1" w:rsidRDefault="006E1489" w:rsidP="00D8631F">
      <w:pPr>
        <w:rPr>
          <w:rFonts w:ascii="Arial" w:hAnsi="Arial"/>
          <w:sz w:val="16"/>
          <w:szCs w:val="16"/>
          <w:lang w:val="de-DE"/>
        </w:rPr>
      </w:pPr>
    </w:p>
    <w:p w14:paraId="1677732D" w14:textId="77777777" w:rsidR="006E1489" w:rsidRPr="000717B1" w:rsidRDefault="006E1489" w:rsidP="00D8631F">
      <w:pPr>
        <w:rPr>
          <w:rFonts w:ascii="Arial" w:hAnsi="Arial"/>
          <w:sz w:val="16"/>
          <w:szCs w:val="16"/>
          <w:lang w:val="de-DE"/>
        </w:rPr>
      </w:pPr>
    </w:p>
    <w:p w14:paraId="1677732E" w14:textId="77777777" w:rsidR="006E1489" w:rsidRPr="000717B1" w:rsidRDefault="006E1489" w:rsidP="00D8631F">
      <w:pPr>
        <w:rPr>
          <w:rFonts w:ascii="Arial" w:hAnsi="Arial"/>
          <w:sz w:val="16"/>
          <w:szCs w:val="16"/>
          <w:lang w:val="de-DE"/>
        </w:rPr>
      </w:pPr>
    </w:p>
    <w:p w14:paraId="1677732F" w14:textId="77777777" w:rsidR="006E1489" w:rsidRDefault="006E1489" w:rsidP="00D8631F">
      <w:pPr>
        <w:rPr>
          <w:rFonts w:ascii="Arial" w:hAnsi="Arial"/>
          <w:sz w:val="16"/>
          <w:szCs w:val="16"/>
          <w:lang w:val="de-DE"/>
        </w:rPr>
      </w:pPr>
    </w:p>
    <w:p w14:paraId="16777330" w14:textId="77777777" w:rsidR="006E1489" w:rsidRDefault="006E1489" w:rsidP="00D8631F">
      <w:pPr>
        <w:rPr>
          <w:rFonts w:ascii="Arial" w:hAnsi="Arial"/>
          <w:sz w:val="16"/>
          <w:szCs w:val="16"/>
          <w:lang w:val="de-DE"/>
        </w:rPr>
      </w:pPr>
    </w:p>
    <w:p w14:paraId="16777331" w14:textId="77777777" w:rsidR="006E1489" w:rsidRDefault="006E1489" w:rsidP="00D8631F">
      <w:pPr>
        <w:rPr>
          <w:rFonts w:ascii="Arial" w:hAnsi="Arial"/>
          <w:sz w:val="16"/>
          <w:szCs w:val="16"/>
          <w:lang w:val="de-DE"/>
        </w:rPr>
      </w:pPr>
    </w:p>
    <w:p w14:paraId="16777332" w14:textId="77777777" w:rsidR="006E1489" w:rsidRPr="00381ED9" w:rsidRDefault="006E1489" w:rsidP="00D8631F">
      <w:pPr>
        <w:rPr>
          <w:rFonts w:ascii="Arial" w:hAnsi="Arial"/>
          <w:sz w:val="24"/>
          <w:szCs w:val="24"/>
          <w:lang w:val="de-DE"/>
        </w:rPr>
      </w:pPr>
    </w:p>
    <w:p w14:paraId="16777333" w14:textId="77777777" w:rsidR="006E1489" w:rsidRPr="00381ED9" w:rsidRDefault="006E1489" w:rsidP="00D8631F">
      <w:pPr>
        <w:rPr>
          <w:rFonts w:ascii="Arial" w:hAnsi="Arial"/>
          <w:sz w:val="24"/>
          <w:szCs w:val="24"/>
          <w:lang w:val="de-DE"/>
        </w:rPr>
      </w:pPr>
    </w:p>
    <w:p w14:paraId="16777335" w14:textId="4FFF0566" w:rsidR="006E1489" w:rsidRPr="00381ED9" w:rsidRDefault="00381ED9" w:rsidP="00D8631F">
      <w:pPr>
        <w:rPr>
          <w:rFonts w:ascii="Arial" w:hAnsi="Arial"/>
          <w:sz w:val="24"/>
          <w:szCs w:val="24"/>
          <w:lang w:val="de-DE"/>
        </w:rPr>
      </w:pPr>
      <w:proofErr w:type="spellStart"/>
      <w:r w:rsidRPr="00381ED9">
        <w:rPr>
          <w:rFonts w:ascii="Arial" w:hAnsi="Arial"/>
          <w:sz w:val="24"/>
          <w:szCs w:val="24"/>
          <w:lang w:val="de-DE"/>
        </w:rPr>
        <w:t>Bowdenův</w:t>
      </w:r>
      <w:proofErr w:type="spellEnd"/>
      <w:r w:rsidRPr="00381ED9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381ED9">
        <w:rPr>
          <w:rFonts w:ascii="Arial" w:hAnsi="Arial"/>
          <w:sz w:val="24"/>
          <w:szCs w:val="24"/>
          <w:lang w:val="de-DE"/>
        </w:rPr>
        <w:t>kabel</w:t>
      </w:r>
      <w:proofErr w:type="spellEnd"/>
      <w:r w:rsidRPr="00381ED9">
        <w:rPr>
          <w:rFonts w:ascii="Arial" w:hAnsi="Arial"/>
          <w:sz w:val="24"/>
          <w:szCs w:val="24"/>
          <w:lang w:val="de-DE"/>
        </w:rPr>
        <w:t xml:space="preserve"> pro </w:t>
      </w:r>
      <w:proofErr w:type="spellStart"/>
      <w:r w:rsidRPr="00381ED9">
        <w:rPr>
          <w:rFonts w:ascii="Arial" w:hAnsi="Arial"/>
          <w:sz w:val="24"/>
          <w:szCs w:val="24"/>
          <w:lang w:val="de-DE"/>
        </w:rPr>
        <w:t>spojku</w:t>
      </w:r>
      <w:proofErr w:type="spellEnd"/>
      <w:r w:rsidRPr="00381ED9">
        <w:rPr>
          <w:rFonts w:ascii="Arial" w:hAnsi="Arial"/>
          <w:sz w:val="24"/>
          <w:szCs w:val="24"/>
          <w:lang w:val="de-DE"/>
        </w:rPr>
        <w:t xml:space="preserve"> (</w:t>
      </w:r>
      <w:proofErr w:type="spellStart"/>
      <w:r w:rsidRPr="00381ED9">
        <w:rPr>
          <w:rFonts w:ascii="Arial" w:hAnsi="Arial"/>
          <w:sz w:val="24"/>
          <w:szCs w:val="24"/>
          <w:lang w:val="de-DE"/>
        </w:rPr>
        <w:t>obrázek</w:t>
      </w:r>
      <w:proofErr w:type="spellEnd"/>
      <w:r w:rsidRPr="00381ED9">
        <w:rPr>
          <w:rFonts w:ascii="Arial" w:hAnsi="Arial"/>
          <w:sz w:val="24"/>
          <w:szCs w:val="24"/>
          <w:lang w:val="de-DE"/>
        </w:rPr>
        <w:t xml:space="preserve"> 3) a </w:t>
      </w:r>
      <w:proofErr w:type="spellStart"/>
      <w:r w:rsidRPr="00381ED9">
        <w:rPr>
          <w:rFonts w:ascii="Arial" w:hAnsi="Arial"/>
          <w:sz w:val="24"/>
          <w:szCs w:val="24"/>
          <w:lang w:val="de-DE"/>
        </w:rPr>
        <w:t>Bowdenův</w:t>
      </w:r>
      <w:proofErr w:type="spellEnd"/>
      <w:r w:rsidRPr="00381ED9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381ED9">
        <w:rPr>
          <w:rFonts w:ascii="Arial" w:hAnsi="Arial"/>
          <w:sz w:val="24"/>
          <w:szCs w:val="24"/>
          <w:lang w:val="de-DE"/>
        </w:rPr>
        <w:t>kabel</w:t>
      </w:r>
      <w:proofErr w:type="spellEnd"/>
      <w:r w:rsidRPr="00381ED9">
        <w:rPr>
          <w:rFonts w:ascii="Arial" w:hAnsi="Arial"/>
          <w:sz w:val="24"/>
          <w:szCs w:val="24"/>
          <w:lang w:val="de-DE"/>
        </w:rPr>
        <w:t xml:space="preserve"> pro </w:t>
      </w:r>
      <w:proofErr w:type="spellStart"/>
      <w:r w:rsidRPr="00381ED9">
        <w:rPr>
          <w:rFonts w:ascii="Arial" w:hAnsi="Arial"/>
          <w:sz w:val="24"/>
          <w:szCs w:val="24"/>
          <w:lang w:val="de-DE"/>
        </w:rPr>
        <w:t>brzdu</w:t>
      </w:r>
      <w:proofErr w:type="spellEnd"/>
      <w:r w:rsidRPr="00381ED9">
        <w:rPr>
          <w:rFonts w:ascii="Arial" w:hAnsi="Arial"/>
          <w:sz w:val="24"/>
          <w:szCs w:val="24"/>
          <w:lang w:val="de-DE"/>
        </w:rPr>
        <w:t xml:space="preserve"> (</w:t>
      </w:r>
      <w:proofErr w:type="spellStart"/>
      <w:r w:rsidRPr="00381ED9">
        <w:rPr>
          <w:rFonts w:ascii="Arial" w:hAnsi="Arial"/>
          <w:sz w:val="24"/>
          <w:szCs w:val="24"/>
          <w:lang w:val="de-DE"/>
        </w:rPr>
        <w:t>obrázek</w:t>
      </w:r>
      <w:proofErr w:type="spellEnd"/>
      <w:r w:rsidRPr="00381ED9">
        <w:rPr>
          <w:rFonts w:ascii="Arial" w:hAnsi="Arial"/>
          <w:sz w:val="24"/>
          <w:szCs w:val="24"/>
          <w:lang w:val="de-DE"/>
        </w:rPr>
        <w:t xml:space="preserve"> 4) </w:t>
      </w:r>
      <w:proofErr w:type="spellStart"/>
      <w:r w:rsidRPr="00381ED9">
        <w:rPr>
          <w:rFonts w:ascii="Arial" w:hAnsi="Arial"/>
          <w:sz w:val="24"/>
          <w:szCs w:val="24"/>
          <w:lang w:val="de-DE"/>
        </w:rPr>
        <w:t>jsou</w:t>
      </w:r>
      <w:proofErr w:type="spellEnd"/>
      <w:r w:rsidRPr="00381ED9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381ED9">
        <w:rPr>
          <w:rFonts w:ascii="Arial" w:hAnsi="Arial"/>
          <w:sz w:val="24"/>
          <w:szCs w:val="24"/>
          <w:lang w:val="de-DE"/>
        </w:rPr>
        <w:t>spolu</w:t>
      </w:r>
      <w:proofErr w:type="spellEnd"/>
      <w:r w:rsidRPr="00381ED9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381ED9">
        <w:rPr>
          <w:rFonts w:ascii="Arial" w:hAnsi="Arial"/>
          <w:sz w:val="24"/>
          <w:szCs w:val="24"/>
          <w:lang w:val="de-DE"/>
        </w:rPr>
        <w:t>spojeny</w:t>
      </w:r>
      <w:proofErr w:type="spellEnd"/>
      <w:r w:rsidRPr="00381ED9">
        <w:rPr>
          <w:rFonts w:ascii="Arial" w:hAnsi="Arial"/>
          <w:sz w:val="24"/>
          <w:szCs w:val="24"/>
          <w:lang w:val="de-DE"/>
        </w:rPr>
        <w:t>.</w:t>
      </w:r>
    </w:p>
    <w:p w14:paraId="16777336" w14:textId="77777777" w:rsidR="006E1489" w:rsidRPr="000717B1" w:rsidRDefault="00045D95" w:rsidP="00D8631F">
      <w:pPr>
        <w:rPr>
          <w:rFonts w:ascii="Arial" w:hAnsi="Arial"/>
          <w:sz w:val="16"/>
          <w:szCs w:val="16"/>
        </w:rPr>
      </w:pPr>
      <w:r>
        <w:rPr>
          <w:noProof/>
          <w:lang w:val="de-DE" w:eastAsia="de-DE"/>
        </w:rPr>
        <w:pict w14:anchorId="16777466"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40" type="#_x0000_t67" style="position:absolute;margin-left:3in;margin-top:61.8pt;width:45pt;height:63pt;z-index:34">
            <v:textbox style="layout-flow:vertical-ideographic"/>
          </v:shape>
        </w:pict>
      </w:r>
      <w:r>
        <w:rPr>
          <w:rFonts w:ascii="Arial" w:hAnsi="Arial"/>
          <w:sz w:val="16"/>
          <w:szCs w:val="16"/>
        </w:rPr>
        <w:pict w14:anchorId="16777467">
          <v:shape id="_x0000_i1045" type="#_x0000_t75" style="width:365pt;height:4in">
            <v:imagedata r:id="rId15" o:title=""/>
          </v:shape>
        </w:pict>
      </w:r>
    </w:p>
    <w:p w14:paraId="598E043E" w14:textId="77777777" w:rsidR="000D0534" w:rsidRPr="000D0534" w:rsidRDefault="000D0534" w:rsidP="000D0534">
      <w:pPr>
        <w:rPr>
          <w:rFonts w:ascii="Arial" w:hAnsi="Arial"/>
          <w:sz w:val="24"/>
          <w:szCs w:val="24"/>
          <w:lang w:val="de-DE"/>
        </w:rPr>
      </w:pPr>
      <w:proofErr w:type="spellStart"/>
      <w:r w:rsidRPr="000D0534">
        <w:rPr>
          <w:rFonts w:ascii="Arial" w:hAnsi="Arial"/>
          <w:sz w:val="24"/>
          <w:szCs w:val="24"/>
          <w:lang w:val="de-DE"/>
        </w:rPr>
        <w:t>Obrázek</w:t>
      </w:r>
      <w:proofErr w:type="spellEnd"/>
      <w:r w:rsidRPr="000D0534">
        <w:rPr>
          <w:rFonts w:ascii="Arial" w:hAnsi="Arial"/>
          <w:sz w:val="24"/>
          <w:szCs w:val="24"/>
          <w:lang w:val="de-DE"/>
        </w:rPr>
        <w:t xml:space="preserve"> 3: </w:t>
      </w:r>
      <w:proofErr w:type="spellStart"/>
      <w:r w:rsidRPr="000D0534">
        <w:rPr>
          <w:rFonts w:ascii="Arial" w:hAnsi="Arial"/>
          <w:sz w:val="24"/>
          <w:szCs w:val="24"/>
          <w:lang w:val="de-DE"/>
        </w:rPr>
        <w:t>Bowdenova</w:t>
      </w:r>
      <w:proofErr w:type="spellEnd"/>
      <w:r w:rsidRPr="000D0534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0D0534">
        <w:rPr>
          <w:rFonts w:ascii="Arial" w:hAnsi="Arial"/>
          <w:sz w:val="24"/>
          <w:szCs w:val="24"/>
          <w:lang w:val="de-DE"/>
        </w:rPr>
        <w:t>kabelová</w:t>
      </w:r>
      <w:proofErr w:type="spellEnd"/>
      <w:r w:rsidRPr="000D0534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0D0534">
        <w:rPr>
          <w:rFonts w:ascii="Arial" w:hAnsi="Arial"/>
          <w:sz w:val="24"/>
          <w:szCs w:val="24"/>
          <w:lang w:val="de-DE"/>
        </w:rPr>
        <w:t>spojka</w:t>
      </w:r>
      <w:proofErr w:type="spellEnd"/>
    </w:p>
    <w:p w14:paraId="3845B37D" w14:textId="77777777" w:rsidR="000D0534" w:rsidRPr="000D0534" w:rsidRDefault="000D0534" w:rsidP="000D0534">
      <w:pPr>
        <w:rPr>
          <w:rFonts w:ascii="Arial" w:hAnsi="Arial"/>
          <w:sz w:val="24"/>
          <w:szCs w:val="24"/>
          <w:lang w:val="de-DE"/>
        </w:rPr>
      </w:pPr>
    </w:p>
    <w:p w14:paraId="1677733A" w14:textId="65038AA4" w:rsidR="006E1489" w:rsidRPr="000D0534" w:rsidRDefault="000D0534" w:rsidP="000D0534">
      <w:pPr>
        <w:rPr>
          <w:rFonts w:ascii="Arial" w:hAnsi="Arial"/>
          <w:sz w:val="24"/>
          <w:szCs w:val="24"/>
          <w:lang w:val="de-DE"/>
        </w:rPr>
      </w:pPr>
      <w:proofErr w:type="spellStart"/>
      <w:r w:rsidRPr="000D0534">
        <w:rPr>
          <w:rFonts w:ascii="Arial" w:hAnsi="Arial"/>
          <w:sz w:val="24"/>
          <w:szCs w:val="24"/>
          <w:lang w:val="de-DE"/>
        </w:rPr>
        <w:t>Bowdenův</w:t>
      </w:r>
      <w:proofErr w:type="spellEnd"/>
      <w:r w:rsidRPr="000D0534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0D0534">
        <w:rPr>
          <w:rFonts w:ascii="Arial" w:hAnsi="Arial"/>
          <w:sz w:val="24"/>
          <w:szCs w:val="24"/>
          <w:lang w:val="de-DE"/>
        </w:rPr>
        <w:t>kabel</w:t>
      </w:r>
      <w:proofErr w:type="spellEnd"/>
      <w:r w:rsidRPr="000D0534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0D0534">
        <w:rPr>
          <w:rFonts w:ascii="Arial" w:hAnsi="Arial"/>
          <w:sz w:val="24"/>
          <w:szCs w:val="24"/>
          <w:lang w:val="de-DE"/>
        </w:rPr>
        <w:t>musí</w:t>
      </w:r>
      <w:proofErr w:type="spellEnd"/>
      <w:r w:rsidRPr="000D0534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0D0534">
        <w:rPr>
          <w:rFonts w:ascii="Arial" w:hAnsi="Arial"/>
          <w:sz w:val="24"/>
          <w:szCs w:val="24"/>
          <w:lang w:val="de-DE"/>
        </w:rPr>
        <w:t>být</w:t>
      </w:r>
      <w:proofErr w:type="spellEnd"/>
      <w:r w:rsidRPr="000D0534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0D0534">
        <w:rPr>
          <w:rFonts w:ascii="Arial" w:hAnsi="Arial"/>
          <w:sz w:val="24"/>
          <w:szCs w:val="24"/>
          <w:lang w:val="de-DE"/>
        </w:rPr>
        <w:t>nastaven</w:t>
      </w:r>
      <w:proofErr w:type="spellEnd"/>
      <w:r w:rsidRPr="000D0534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0D0534">
        <w:rPr>
          <w:rFonts w:ascii="Arial" w:hAnsi="Arial"/>
          <w:sz w:val="24"/>
          <w:szCs w:val="24"/>
          <w:lang w:val="de-DE"/>
        </w:rPr>
        <w:t>tak</w:t>
      </w:r>
      <w:proofErr w:type="spellEnd"/>
      <w:r w:rsidRPr="000D0534">
        <w:rPr>
          <w:rFonts w:ascii="Arial" w:hAnsi="Arial"/>
          <w:sz w:val="24"/>
          <w:szCs w:val="24"/>
          <w:lang w:val="de-DE"/>
        </w:rPr>
        <w:t xml:space="preserve">, </w:t>
      </w:r>
      <w:proofErr w:type="spellStart"/>
      <w:r w:rsidRPr="000D0534">
        <w:rPr>
          <w:rFonts w:ascii="Arial" w:hAnsi="Arial"/>
          <w:sz w:val="24"/>
          <w:szCs w:val="24"/>
          <w:lang w:val="de-DE"/>
        </w:rPr>
        <w:t>aby</w:t>
      </w:r>
      <w:proofErr w:type="spellEnd"/>
      <w:r w:rsidRPr="000D0534">
        <w:rPr>
          <w:rFonts w:ascii="Arial" w:hAnsi="Arial"/>
          <w:sz w:val="24"/>
          <w:szCs w:val="24"/>
          <w:lang w:val="de-DE"/>
        </w:rPr>
        <w:t xml:space="preserve"> se </w:t>
      </w:r>
      <w:proofErr w:type="spellStart"/>
      <w:r w:rsidRPr="000D0534">
        <w:rPr>
          <w:rFonts w:ascii="Arial" w:hAnsi="Arial"/>
          <w:sz w:val="24"/>
          <w:szCs w:val="24"/>
          <w:lang w:val="de-DE"/>
        </w:rPr>
        <w:t>při</w:t>
      </w:r>
      <w:proofErr w:type="spellEnd"/>
      <w:r w:rsidRPr="000D0534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0D0534">
        <w:rPr>
          <w:rFonts w:ascii="Arial" w:hAnsi="Arial"/>
          <w:sz w:val="24"/>
          <w:szCs w:val="24"/>
          <w:lang w:val="de-DE"/>
        </w:rPr>
        <w:t>aktivaci</w:t>
      </w:r>
      <w:proofErr w:type="spellEnd"/>
      <w:r w:rsidRPr="000D0534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0D0534">
        <w:rPr>
          <w:rFonts w:ascii="Arial" w:hAnsi="Arial"/>
          <w:sz w:val="24"/>
          <w:szCs w:val="24"/>
          <w:lang w:val="de-DE"/>
        </w:rPr>
        <w:t>ovládací</w:t>
      </w:r>
      <w:proofErr w:type="spellEnd"/>
      <w:r w:rsidRPr="000D0534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0D0534">
        <w:rPr>
          <w:rFonts w:ascii="Arial" w:hAnsi="Arial"/>
          <w:sz w:val="24"/>
          <w:szCs w:val="24"/>
          <w:lang w:val="de-DE"/>
        </w:rPr>
        <w:t>páky</w:t>
      </w:r>
      <w:proofErr w:type="spellEnd"/>
      <w:r w:rsidRPr="000D0534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0D0534">
        <w:rPr>
          <w:rFonts w:ascii="Arial" w:hAnsi="Arial"/>
          <w:sz w:val="24"/>
          <w:szCs w:val="24"/>
          <w:lang w:val="de-DE"/>
        </w:rPr>
        <w:t>uvolnila</w:t>
      </w:r>
      <w:proofErr w:type="spellEnd"/>
      <w:r w:rsidRPr="000D0534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0D0534">
        <w:rPr>
          <w:rFonts w:ascii="Arial" w:hAnsi="Arial"/>
          <w:sz w:val="24"/>
          <w:szCs w:val="24"/>
          <w:lang w:val="de-DE"/>
        </w:rPr>
        <w:t>brzda</w:t>
      </w:r>
      <w:proofErr w:type="spellEnd"/>
      <w:r w:rsidRPr="000D0534">
        <w:rPr>
          <w:rFonts w:ascii="Arial" w:hAnsi="Arial"/>
          <w:sz w:val="24"/>
          <w:szCs w:val="24"/>
          <w:lang w:val="de-DE"/>
        </w:rPr>
        <w:t xml:space="preserve"> a </w:t>
      </w:r>
      <w:proofErr w:type="spellStart"/>
      <w:r w:rsidRPr="000D0534">
        <w:rPr>
          <w:rFonts w:ascii="Arial" w:hAnsi="Arial"/>
          <w:sz w:val="24"/>
          <w:szCs w:val="24"/>
          <w:lang w:val="de-DE"/>
        </w:rPr>
        <w:t>současně</w:t>
      </w:r>
      <w:proofErr w:type="spellEnd"/>
      <w:r w:rsidRPr="000D0534">
        <w:rPr>
          <w:rFonts w:ascii="Arial" w:hAnsi="Arial"/>
          <w:sz w:val="24"/>
          <w:szCs w:val="24"/>
          <w:lang w:val="de-DE"/>
        </w:rPr>
        <w:t xml:space="preserve"> se </w:t>
      </w:r>
      <w:proofErr w:type="spellStart"/>
      <w:r w:rsidRPr="000D0534">
        <w:rPr>
          <w:rFonts w:ascii="Arial" w:hAnsi="Arial"/>
          <w:sz w:val="24"/>
          <w:szCs w:val="24"/>
          <w:lang w:val="de-DE"/>
        </w:rPr>
        <w:t>dostatečně</w:t>
      </w:r>
      <w:proofErr w:type="spellEnd"/>
      <w:r w:rsidRPr="000D0534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0D0534">
        <w:rPr>
          <w:rFonts w:ascii="Arial" w:hAnsi="Arial"/>
          <w:sz w:val="24"/>
          <w:szCs w:val="24"/>
          <w:lang w:val="de-DE"/>
        </w:rPr>
        <w:t>aktivovala</w:t>
      </w:r>
      <w:proofErr w:type="spellEnd"/>
      <w:r w:rsidRPr="000D0534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0D0534">
        <w:rPr>
          <w:rFonts w:ascii="Arial" w:hAnsi="Arial"/>
          <w:sz w:val="24"/>
          <w:szCs w:val="24"/>
          <w:lang w:val="de-DE"/>
        </w:rPr>
        <w:t>spojka</w:t>
      </w:r>
      <w:proofErr w:type="spellEnd"/>
      <w:r w:rsidRPr="000D0534">
        <w:rPr>
          <w:rFonts w:ascii="Arial" w:hAnsi="Arial"/>
          <w:sz w:val="24"/>
          <w:szCs w:val="24"/>
          <w:lang w:val="de-DE"/>
        </w:rPr>
        <w:t>.</w:t>
      </w:r>
    </w:p>
    <w:p w14:paraId="1677733B" w14:textId="77777777" w:rsidR="006E1489" w:rsidRPr="000717B1" w:rsidRDefault="00045D95" w:rsidP="00D8631F">
      <w:pPr>
        <w:rPr>
          <w:rFonts w:ascii="Arial" w:hAnsi="Arial"/>
          <w:sz w:val="16"/>
          <w:szCs w:val="16"/>
        </w:rPr>
      </w:pPr>
      <w:r>
        <w:rPr>
          <w:noProof/>
          <w:lang w:val="de-DE" w:eastAsia="de-DE"/>
        </w:rPr>
        <w:pict w14:anchorId="16777468">
          <v:shapetype id="_x0000_t78" coordsize="21600,21600" o:spt="78" adj="14400,5400,18000,8100" path="m,l,21600@0,21600@0@5@2@5@2@4,21600,10800@2@1@2@3@0@3@0,xe">
            <v:stroke joinstyle="miter"/>
            <v:formulas>
              <v:f eqn="val #0"/>
              <v:f eqn="val #1"/>
              <v:f eqn="val #2"/>
              <v:f eqn="val #3"/>
              <v:f eqn="sum 21600 0 #1"/>
              <v:f eqn="sum 21600 0 #3"/>
              <v:f eqn="prod #0 1 2"/>
            </v:formulas>
            <v:path o:connecttype="custom" o:connectlocs="@6,0;0,10800;@6,21600;21600,10800" o:connectangles="270,180,90,0" textboxrect="0,0,@0,21600"/>
            <v:handles>
              <v:h position="#0,topLeft" xrange="0,@2"/>
              <v:h position="bottomRight,#1" yrange="0,@3"/>
              <v:h position="#2,#3" xrange="@0,21600" yrange="@1,10800"/>
            </v:handles>
          </v:shapetype>
          <v:shape id="_x0000_s1041" type="#_x0000_t78" style="position:absolute;margin-left:0;margin-top:203.65pt;width:99pt;height:27pt;z-index:33">
            <v:textbox>
              <w:txbxContent>
                <w:p w14:paraId="167774B1" w14:textId="77777777" w:rsidR="006E1489" w:rsidRPr="009B1576" w:rsidRDefault="006E1489" w:rsidP="00D8631F">
                  <w:pPr>
                    <w:rPr>
                      <w:rFonts w:ascii="Arial" w:hAnsi="Arial"/>
                      <w:sz w:val="28"/>
                      <w:szCs w:val="28"/>
                    </w:rPr>
                  </w:pPr>
                  <w:proofErr w:type="spellStart"/>
                  <w:r w:rsidRPr="009B1576">
                    <w:rPr>
                      <w:rFonts w:ascii="Arial" w:hAnsi="Arial"/>
                      <w:sz w:val="28"/>
                      <w:szCs w:val="28"/>
                    </w:rPr>
                    <w:t>Bremse</w:t>
                  </w:r>
                  <w:proofErr w:type="spellEnd"/>
                </w:p>
              </w:txbxContent>
            </v:textbox>
          </v:shape>
        </w:pict>
      </w:r>
      <w:r>
        <w:rPr>
          <w:rFonts w:ascii="Arial" w:hAnsi="Arial"/>
          <w:sz w:val="16"/>
          <w:szCs w:val="16"/>
        </w:rPr>
        <w:pict w14:anchorId="16777469">
          <v:shape id="_x0000_i1046" type="#_x0000_t75" style="width:370.9pt;height:278.8pt">
            <v:imagedata r:id="rId16" o:title=""/>
          </v:shape>
        </w:pict>
      </w:r>
    </w:p>
    <w:p w14:paraId="7F485704" w14:textId="09642168" w:rsidR="00A870FA" w:rsidRPr="00A870FA" w:rsidRDefault="00A870FA" w:rsidP="00A870FA">
      <w:pPr>
        <w:rPr>
          <w:rFonts w:ascii="Arial" w:hAnsi="Arial"/>
          <w:sz w:val="24"/>
          <w:szCs w:val="24"/>
          <w:lang w:val="de-DE"/>
        </w:rPr>
      </w:pPr>
      <w:proofErr w:type="spellStart"/>
      <w:r w:rsidRPr="00A870FA">
        <w:rPr>
          <w:rFonts w:ascii="Arial" w:hAnsi="Arial"/>
          <w:sz w:val="24"/>
          <w:szCs w:val="24"/>
          <w:lang w:val="de-DE"/>
        </w:rPr>
        <w:t>Obrázek</w:t>
      </w:r>
      <w:proofErr w:type="spellEnd"/>
      <w:r w:rsidRPr="00A870FA">
        <w:rPr>
          <w:rFonts w:ascii="Arial" w:hAnsi="Arial"/>
          <w:sz w:val="24"/>
          <w:szCs w:val="24"/>
          <w:lang w:val="de-DE"/>
        </w:rPr>
        <w:t xml:space="preserve"> 4: </w:t>
      </w:r>
      <w:proofErr w:type="spellStart"/>
      <w:r w:rsidRPr="00A870FA">
        <w:rPr>
          <w:rFonts w:ascii="Arial" w:hAnsi="Arial"/>
          <w:sz w:val="24"/>
          <w:szCs w:val="24"/>
          <w:lang w:val="de-DE"/>
        </w:rPr>
        <w:t>Bowdenova</w:t>
      </w:r>
      <w:proofErr w:type="spellEnd"/>
      <w:r w:rsidRPr="00A870FA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A870FA">
        <w:rPr>
          <w:rFonts w:ascii="Arial" w:hAnsi="Arial"/>
          <w:sz w:val="24"/>
          <w:szCs w:val="24"/>
          <w:lang w:val="de-DE"/>
        </w:rPr>
        <w:t>lanová</w:t>
      </w:r>
      <w:proofErr w:type="spellEnd"/>
      <w:r w:rsidRPr="00A870FA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A870FA">
        <w:rPr>
          <w:rFonts w:ascii="Arial" w:hAnsi="Arial"/>
          <w:sz w:val="24"/>
          <w:szCs w:val="24"/>
          <w:lang w:val="de-DE"/>
        </w:rPr>
        <w:t>brzda</w:t>
      </w:r>
      <w:proofErr w:type="spellEnd"/>
      <w:r w:rsidR="000F7831">
        <w:rPr>
          <w:rFonts w:ascii="Arial" w:hAnsi="Arial"/>
          <w:sz w:val="24"/>
          <w:szCs w:val="24"/>
          <w:lang w:val="de-DE"/>
        </w:rPr>
        <w:t xml:space="preserve"> </w:t>
      </w:r>
      <w:proofErr w:type="gramStart"/>
      <w:r w:rsidR="000F7831">
        <w:rPr>
          <w:rFonts w:ascii="Arial" w:hAnsi="Arial"/>
          <w:sz w:val="24"/>
          <w:szCs w:val="24"/>
          <w:lang w:val="de-DE"/>
        </w:rPr>
        <w:t xml:space="preserve">   (</w:t>
      </w:r>
      <w:proofErr w:type="gramEnd"/>
      <w:r w:rsidR="000F7831">
        <w:rPr>
          <w:rFonts w:ascii="Arial" w:hAnsi="Arial"/>
          <w:sz w:val="24"/>
          <w:szCs w:val="24"/>
          <w:lang w:val="de-DE"/>
        </w:rPr>
        <w:t xml:space="preserve"> Bremse = </w:t>
      </w:r>
      <w:proofErr w:type="spellStart"/>
      <w:r w:rsidR="000F7831">
        <w:rPr>
          <w:rFonts w:ascii="Arial" w:hAnsi="Arial"/>
          <w:sz w:val="24"/>
          <w:szCs w:val="24"/>
          <w:lang w:val="de-DE"/>
        </w:rPr>
        <w:t>Brzda</w:t>
      </w:r>
      <w:proofErr w:type="spellEnd"/>
      <w:r w:rsidR="000F7831">
        <w:rPr>
          <w:rFonts w:ascii="Arial" w:hAnsi="Arial"/>
          <w:sz w:val="24"/>
          <w:szCs w:val="24"/>
          <w:lang w:val="de-DE"/>
        </w:rPr>
        <w:t>)</w:t>
      </w:r>
    </w:p>
    <w:p w14:paraId="153F2FB7" w14:textId="77777777" w:rsidR="00A870FA" w:rsidRPr="00A870FA" w:rsidRDefault="00A870FA" w:rsidP="00A870FA">
      <w:pPr>
        <w:rPr>
          <w:rFonts w:ascii="Arial" w:hAnsi="Arial"/>
          <w:sz w:val="24"/>
          <w:szCs w:val="24"/>
          <w:lang w:val="de-DE"/>
        </w:rPr>
      </w:pPr>
    </w:p>
    <w:p w14:paraId="1677733F" w14:textId="34162B51" w:rsidR="006E1489" w:rsidRPr="00A870FA" w:rsidRDefault="00A870FA" w:rsidP="00A870FA">
      <w:pPr>
        <w:rPr>
          <w:sz w:val="24"/>
          <w:szCs w:val="24"/>
          <w:lang w:val="de-DE"/>
        </w:rPr>
      </w:pPr>
      <w:proofErr w:type="spellStart"/>
      <w:r w:rsidRPr="00A870FA">
        <w:rPr>
          <w:rFonts w:ascii="Arial" w:hAnsi="Arial"/>
          <w:sz w:val="24"/>
          <w:szCs w:val="24"/>
          <w:lang w:val="de-DE"/>
        </w:rPr>
        <w:t>Pokud</w:t>
      </w:r>
      <w:proofErr w:type="spellEnd"/>
      <w:r w:rsidRPr="00A870FA">
        <w:rPr>
          <w:rFonts w:ascii="Arial" w:hAnsi="Arial"/>
          <w:sz w:val="24"/>
          <w:szCs w:val="24"/>
          <w:lang w:val="de-DE"/>
        </w:rPr>
        <w:t xml:space="preserve"> je </w:t>
      </w:r>
      <w:proofErr w:type="spellStart"/>
      <w:r w:rsidRPr="00A870FA">
        <w:rPr>
          <w:rFonts w:ascii="Arial" w:hAnsi="Arial"/>
          <w:sz w:val="24"/>
          <w:szCs w:val="24"/>
          <w:lang w:val="de-DE"/>
        </w:rPr>
        <w:t>hnací</w:t>
      </w:r>
      <w:proofErr w:type="spellEnd"/>
      <w:r w:rsidRPr="00A870FA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A870FA">
        <w:rPr>
          <w:rFonts w:ascii="Arial" w:hAnsi="Arial"/>
          <w:sz w:val="24"/>
          <w:szCs w:val="24"/>
          <w:lang w:val="de-DE"/>
        </w:rPr>
        <w:t>páka</w:t>
      </w:r>
      <w:proofErr w:type="spellEnd"/>
      <w:r w:rsidRPr="00A870FA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A870FA">
        <w:rPr>
          <w:rFonts w:ascii="Arial" w:hAnsi="Arial"/>
          <w:sz w:val="24"/>
          <w:szCs w:val="24"/>
          <w:lang w:val="de-DE"/>
        </w:rPr>
        <w:t>ovládána</w:t>
      </w:r>
      <w:proofErr w:type="spellEnd"/>
      <w:r w:rsidRPr="00A870FA">
        <w:rPr>
          <w:rFonts w:ascii="Arial" w:hAnsi="Arial"/>
          <w:sz w:val="24"/>
          <w:szCs w:val="24"/>
          <w:lang w:val="de-DE"/>
        </w:rPr>
        <w:t xml:space="preserve"> s </w:t>
      </w:r>
      <w:proofErr w:type="spellStart"/>
      <w:r w:rsidRPr="00A870FA">
        <w:rPr>
          <w:rFonts w:ascii="Arial" w:hAnsi="Arial"/>
          <w:sz w:val="24"/>
          <w:szCs w:val="24"/>
          <w:lang w:val="de-DE"/>
        </w:rPr>
        <w:t>vypnutým</w:t>
      </w:r>
      <w:proofErr w:type="spellEnd"/>
      <w:r w:rsidRPr="00A870FA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A870FA">
        <w:rPr>
          <w:rFonts w:ascii="Arial" w:hAnsi="Arial"/>
          <w:sz w:val="24"/>
          <w:szCs w:val="24"/>
          <w:lang w:val="de-DE"/>
        </w:rPr>
        <w:t>motorem</w:t>
      </w:r>
      <w:proofErr w:type="spellEnd"/>
      <w:r w:rsidRPr="00A870FA">
        <w:rPr>
          <w:rFonts w:ascii="Arial" w:hAnsi="Arial"/>
          <w:sz w:val="24"/>
          <w:szCs w:val="24"/>
          <w:lang w:val="de-DE"/>
        </w:rPr>
        <w:t xml:space="preserve">, </w:t>
      </w:r>
      <w:proofErr w:type="spellStart"/>
      <w:r w:rsidRPr="00A870FA">
        <w:rPr>
          <w:rFonts w:ascii="Arial" w:hAnsi="Arial"/>
          <w:sz w:val="24"/>
          <w:szCs w:val="24"/>
          <w:lang w:val="de-DE"/>
        </w:rPr>
        <w:t>musí</w:t>
      </w:r>
      <w:proofErr w:type="spellEnd"/>
      <w:r w:rsidRPr="00A870FA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A870FA">
        <w:rPr>
          <w:rFonts w:ascii="Arial" w:hAnsi="Arial"/>
          <w:sz w:val="24"/>
          <w:szCs w:val="24"/>
          <w:lang w:val="de-DE"/>
        </w:rPr>
        <w:t>být</w:t>
      </w:r>
      <w:proofErr w:type="spellEnd"/>
      <w:r w:rsidRPr="00A870FA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A870FA">
        <w:rPr>
          <w:rFonts w:ascii="Arial" w:hAnsi="Arial"/>
          <w:sz w:val="24"/>
          <w:szCs w:val="24"/>
          <w:lang w:val="de-DE"/>
        </w:rPr>
        <w:t>brzda</w:t>
      </w:r>
      <w:proofErr w:type="spellEnd"/>
      <w:r w:rsidRPr="00A870FA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A870FA">
        <w:rPr>
          <w:rFonts w:ascii="Arial" w:hAnsi="Arial"/>
          <w:sz w:val="24"/>
          <w:szCs w:val="24"/>
          <w:lang w:val="de-DE"/>
        </w:rPr>
        <w:t>uvolněna</w:t>
      </w:r>
      <w:proofErr w:type="spellEnd"/>
      <w:r w:rsidRPr="00A870FA">
        <w:rPr>
          <w:rFonts w:ascii="Arial" w:hAnsi="Arial"/>
          <w:sz w:val="24"/>
          <w:szCs w:val="24"/>
          <w:lang w:val="de-DE"/>
        </w:rPr>
        <w:t xml:space="preserve">, </w:t>
      </w:r>
      <w:proofErr w:type="spellStart"/>
      <w:r w:rsidRPr="00A870FA">
        <w:rPr>
          <w:rFonts w:ascii="Arial" w:hAnsi="Arial"/>
          <w:sz w:val="24"/>
          <w:szCs w:val="24"/>
          <w:lang w:val="de-DE"/>
        </w:rPr>
        <w:t>tzn</w:t>
      </w:r>
      <w:proofErr w:type="spellEnd"/>
      <w:r w:rsidRPr="00A870FA">
        <w:rPr>
          <w:rFonts w:ascii="Arial" w:hAnsi="Arial"/>
          <w:sz w:val="24"/>
          <w:szCs w:val="24"/>
          <w:lang w:val="de-DE"/>
        </w:rPr>
        <w:t xml:space="preserve">. </w:t>
      </w:r>
      <w:proofErr w:type="spellStart"/>
      <w:r w:rsidRPr="00A870FA">
        <w:rPr>
          <w:rFonts w:ascii="Arial" w:hAnsi="Arial"/>
          <w:sz w:val="24"/>
          <w:szCs w:val="24"/>
          <w:lang w:val="de-DE"/>
        </w:rPr>
        <w:t>musí</w:t>
      </w:r>
      <w:proofErr w:type="spellEnd"/>
      <w:r w:rsidRPr="00A870FA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A870FA">
        <w:rPr>
          <w:rFonts w:ascii="Arial" w:hAnsi="Arial"/>
          <w:sz w:val="24"/>
          <w:szCs w:val="24"/>
          <w:lang w:val="de-DE"/>
        </w:rPr>
        <w:t>být</w:t>
      </w:r>
      <w:proofErr w:type="spellEnd"/>
      <w:r w:rsidRPr="00A870FA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A870FA">
        <w:rPr>
          <w:rFonts w:ascii="Arial" w:hAnsi="Arial"/>
          <w:sz w:val="24"/>
          <w:szCs w:val="24"/>
          <w:lang w:val="de-DE"/>
        </w:rPr>
        <w:t>pohyblivý</w:t>
      </w:r>
      <w:proofErr w:type="spellEnd"/>
      <w:r w:rsidRPr="00A870FA">
        <w:rPr>
          <w:rFonts w:ascii="Arial" w:hAnsi="Arial"/>
          <w:sz w:val="24"/>
          <w:szCs w:val="24"/>
          <w:lang w:val="de-DE"/>
        </w:rPr>
        <w:t xml:space="preserve"> </w:t>
      </w:r>
      <w:proofErr w:type="spellStart"/>
      <w:r w:rsidRPr="00A870FA">
        <w:rPr>
          <w:rFonts w:ascii="Arial" w:hAnsi="Arial"/>
          <w:sz w:val="24"/>
          <w:szCs w:val="24"/>
          <w:lang w:val="de-DE"/>
        </w:rPr>
        <w:t>rukou</w:t>
      </w:r>
      <w:proofErr w:type="spellEnd"/>
    </w:p>
    <w:p w14:paraId="16777340" w14:textId="77777777" w:rsidR="006E1489" w:rsidRPr="000717B1" w:rsidRDefault="006E1489">
      <w:pPr>
        <w:rPr>
          <w:sz w:val="16"/>
          <w:szCs w:val="16"/>
          <w:lang w:val="de-DE"/>
        </w:rPr>
      </w:pPr>
    </w:p>
    <w:p w14:paraId="16777341" w14:textId="77777777" w:rsidR="006E1489" w:rsidRDefault="006E1489">
      <w:pPr>
        <w:rPr>
          <w:lang w:val="de-DE"/>
        </w:rPr>
      </w:pPr>
    </w:p>
    <w:p w14:paraId="16777342" w14:textId="77777777" w:rsidR="006E1489" w:rsidRDefault="006E1489">
      <w:pPr>
        <w:rPr>
          <w:lang w:val="de-DE"/>
        </w:rPr>
      </w:pPr>
    </w:p>
    <w:p w14:paraId="16777344" w14:textId="77777777" w:rsidR="006E1489" w:rsidRPr="00A12D36" w:rsidRDefault="006E1489">
      <w:pPr>
        <w:rPr>
          <w:lang w:val="de-DE"/>
        </w:rPr>
        <w:sectPr w:rsidR="006E1489" w:rsidRPr="00A12D36" w:rsidSect="00B15632">
          <w:footerReference w:type="even" r:id="rId17"/>
          <w:pgSz w:w="11918" w:h="16854"/>
          <w:pgMar w:top="851" w:right="1191" w:bottom="1134" w:left="1191" w:header="720" w:footer="720" w:gutter="0"/>
          <w:cols w:space="720"/>
        </w:sectPr>
      </w:pPr>
    </w:p>
    <w:p w14:paraId="16777345" w14:textId="77777777" w:rsidR="006E1489" w:rsidRPr="00A12D36" w:rsidRDefault="00045D95">
      <w:pPr>
        <w:ind w:left="72"/>
        <w:rPr>
          <w:rFonts w:ascii="Arial" w:hAnsi="Arial"/>
          <w:b/>
          <w:bCs/>
          <w:color w:val="000000"/>
          <w:sz w:val="18"/>
          <w:lang w:val="de-DE"/>
        </w:rPr>
      </w:pPr>
      <w:r>
        <w:rPr>
          <w:noProof/>
          <w:lang w:val="de-DE" w:eastAsia="de-DE"/>
        </w:rPr>
        <w:lastRenderedPageBreak/>
        <w:pict w14:anchorId="1677746A">
          <v:shape id="Text Box 49" o:spid="_x0000_s1042" type="#_x0000_t202" style="position:absolute;left:0;text-align:left;margin-left:182.85pt;margin-top:129.4pt;width:170.35pt;height:7.75pt;z-index:-2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" filled="f" stroked="f">
            <v:textbox style="mso-next-textbox:#Text Box 49" inset="0,0,0,0">
              <w:txbxContent>
                <w:p w14:paraId="167774B2" w14:textId="77777777" w:rsidR="006E1489" w:rsidRPr="00EA61FE" w:rsidRDefault="006E1489">
                  <w:pPr>
                    <w:spacing w:line="189" w:lineRule="auto"/>
                    <w:ind w:right="36"/>
                    <w:jc w:val="right"/>
                    <w:rPr>
                      <w:rFonts w:ascii="Verdana" w:hAnsi="Verdana"/>
                      <w:b/>
                      <w:bCs/>
                      <w:color w:val="000000"/>
                      <w:sz w:val="15"/>
                    </w:rPr>
                  </w:pPr>
                  <w:r>
                    <w:rPr>
                      <w:rFonts w:ascii="Verdana" w:hAnsi="Verdana"/>
                      <w:b/>
                      <w:bCs/>
                      <w:color w:val="000000"/>
                      <w:sz w:val="15"/>
                      <w:lang w:val="de-DE"/>
                    </w:rPr>
                    <w:t>Kippmulde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  <w:lang w:val="de-DE" w:eastAsia="de-DE"/>
        </w:rPr>
        <w:pict w14:anchorId="1677746B">
          <v:shape id="Text Box 47" o:spid="_x0000_s1043" type="#_x0000_t202" style="position:absolute;left:0;text-align:left;margin-left:-4.2pt;margin-top:147.2pt;width:140pt;height:40.25pt;z-index:-2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" filled="f" stroked="f">
            <v:textbox style="mso-next-textbox:#Text Box 47" inset="0,0,0,0">
              <w:txbxContent>
                <w:p w14:paraId="167774B3" w14:textId="77777777" w:rsidR="006E1489" w:rsidRPr="00EA61FE" w:rsidRDefault="006E1489">
                  <w:pPr>
                    <w:spacing w:before="648" w:line="189" w:lineRule="auto"/>
                    <w:jc w:val="right"/>
                    <w:rPr>
                      <w:rFonts w:ascii="Verdana" w:hAnsi="Verdana"/>
                      <w:b/>
                      <w:bCs/>
                      <w:color w:val="000000"/>
                      <w:spacing w:val="-4"/>
                      <w:sz w:val="15"/>
                    </w:rPr>
                  </w:pPr>
                  <w:r>
                    <w:rPr>
                      <w:rFonts w:ascii="Verdana" w:hAnsi="Verdana"/>
                      <w:b/>
                      <w:bCs/>
                      <w:color w:val="000000"/>
                      <w:sz w:val="15"/>
                      <w:lang w:val="de-DE"/>
                    </w:rPr>
                    <w:t>Linker Steuerhebel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  <w:lang w:val="de-DE" w:eastAsia="de-DE"/>
        </w:rPr>
        <w:pict w14:anchorId="1677746C">
          <v:shape id="Text Box 99" o:spid="_x0000_s1044" type="#_x0000_t202" style="position:absolute;left:0;text-align:left;margin-left:157.05pt;margin-top:-115.7pt;width:41.85pt;height:7.15pt;z-index:2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" strokecolor="white">
            <v:textbox style="mso-next-textbox:#Text Box 99">
              <w:txbxContent>
                <w:p w14:paraId="167774B4" w14:textId="77777777" w:rsidR="006E1489" w:rsidRDefault="006E1489"/>
              </w:txbxContent>
            </v:textbox>
          </v:shape>
        </w:pict>
      </w:r>
      <w:r>
        <w:rPr>
          <w:noProof/>
          <w:lang w:val="de-DE" w:eastAsia="de-DE"/>
        </w:rPr>
        <w:pict w14:anchorId="1677746D">
          <v:shape id="Text Box 41" o:spid="_x0000_s1045" type="#_x0000_t202" style="position:absolute;left:0;text-align:left;margin-left:290.95pt;margin-top:433.65pt;width:117.45pt;height:25.15pt;z-index:-21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" filled="f" stroked="f">
            <v:textbox style="mso-next-textbox:#Text Box 41" inset="0,0,0,0">
              <w:txbxContent>
                <w:p w14:paraId="167774B5" w14:textId="77777777" w:rsidR="006E1489" w:rsidRPr="007E1CB8" w:rsidRDefault="006E1489" w:rsidP="007E1CB8">
                  <w:pPr>
                    <w:spacing w:line="223" w:lineRule="auto"/>
                    <w:jc w:val="right"/>
                    <w:rPr>
                      <w:rFonts w:ascii="Verdana" w:hAnsi="Verdana"/>
                      <w:b/>
                      <w:bCs/>
                      <w:color w:val="000000"/>
                      <w:spacing w:val="-8"/>
                      <w:sz w:val="15"/>
                    </w:rPr>
                  </w:pPr>
                  <w:r>
                    <w:rPr>
                      <w:rFonts w:ascii="Verdana" w:hAnsi="Verdana"/>
                      <w:b/>
                      <w:bCs/>
                      <w:color w:val="000000"/>
                      <w:sz w:val="15"/>
                      <w:lang w:val="de-DE"/>
                    </w:rPr>
                    <w:t>Kipphebel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  <w:lang w:val="de-DE" w:eastAsia="de-DE"/>
        </w:rPr>
        <w:pict w14:anchorId="1677746E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96" o:spid="_x0000_s1046" type="#_x0000_t32" style="position:absolute;left:0;text-align:left;margin-left:121.4pt;margin-top:-122.4pt;width:53.9pt;height:0;flip:x;z-index:19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"/>
        </w:pict>
      </w:r>
      <w:r>
        <w:rPr>
          <w:noProof/>
          <w:lang w:val="de-DE" w:eastAsia="de-DE"/>
        </w:rPr>
        <w:pict w14:anchorId="1677746F">
          <v:shape id="AutoShape 98" o:spid="_x0000_s1047" type="#_x0000_t32" style="position:absolute;left:0;text-align:left;margin-left:222.35pt;margin-top:-110.8pt;width:0;height:9.1pt;z-index:21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"/>
        </w:pict>
      </w:r>
      <w:r>
        <w:rPr>
          <w:noProof/>
          <w:lang w:val="de-DE" w:eastAsia="de-DE"/>
        </w:rPr>
        <w:pict w14:anchorId="16777470">
          <v:shape id="AutoShape 97" o:spid="_x0000_s1048" type="#_x0000_t32" style="position:absolute;left:0;text-align:left;margin-left:141.3pt;margin-top:-102.25pt;width:81.05pt;height:.15pt;flip:x y;z-index: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"/>
        </w:pict>
      </w:r>
      <w:r>
        <w:rPr>
          <w:noProof/>
          <w:lang w:val="de-DE" w:eastAsia="de-DE"/>
        </w:rPr>
        <w:pict w14:anchorId="16777471">
          <v:shape id="Text Box 44" o:spid="_x0000_s1049" type="#_x0000_t202" style="position:absolute;left:0;text-align:left;margin-left:23.45pt;margin-top:249.95pt;width:100.6pt;height:33.25pt;z-index:-23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" filled="f" stroked="f">
            <v:textbox style="mso-next-textbox:#Text Box 44" inset="0,0,0,0">
              <w:txbxContent>
                <w:p w14:paraId="167774B6" w14:textId="77777777" w:rsidR="006E1489" w:rsidRPr="00EA61FE" w:rsidRDefault="006E1489">
                  <w:pPr>
                    <w:spacing w:before="432" w:after="72" w:line="199" w:lineRule="auto"/>
                    <w:jc w:val="right"/>
                    <w:rPr>
                      <w:rFonts w:ascii="Verdana" w:hAnsi="Verdana"/>
                      <w:b/>
                      <w:bCs/>
                      <w:color w:val="000000"/>
                      <w:sz w:val="15"/>
                    </w:rPr>
                  </w:pPr>
                  <w:r>
                    <w:rPr>
                      <w:rFonts w:ascii="Verdana" w:hAnsi="Verdana"/>
                      <w:b/>
                      <w:bCs/>
                      <w:color w:val="000000"/>
                      <w:sz w:val="15"/>
                      <w:lang w:val="de-DE"/>
                    </w:rPr>
                    <w:t>Gashebel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  <w:lang w:val="de-DE" w:eastAsia="de-DE"/>
        </w:rPr>
        <w:pict w14:anchorId="16777472">
          <v:shape id="Text Box 45" o:spid="_x0000_s1050" type="#_x0000_t202" style="position:absolute;left:0;text-align:left;margin-left:15.05pt;margin-top:227.25pt;width:102.75pt;height:23.1pt;z-index:-2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" filled="f" stroked="f">
            <v:textbox style="mso-next-textbox:#Text Box 45" inset="0,0,0,0">
              <w:txbxContent>
                <w:p w14:paraId="167774B7" w14:textId="77777777" w:rsidR="006E1489" w:rsidRPr="00EA61FE" w:rsidRDefault="006E1489">
                  <w:pPr>
                    <w:spacing w:before="180" w:after="36"/>
                    <w:jc w:val="right"/>
                    <w:rPr>
                      <w:rFonts w:ascii="Verdana" w:hAnsi="Verdana"/>
                      <w:b/>
                      <w:bCs/>
                      <w:color w:val="000000"/>
                      <w:spacing w:val="-6"/>
                      <w:sz w:val="15"/>
                    </w:rPr>
                  </w:pPr>
                  <w:r>
                    <w:rPr>
                      <w:rFonts w:ascii="Verdana" w:hAnsi="Verdana"/>
                      <w:b/>
                      <w:bCs/>
                      <w:color w:val="000000"/>
                      <w:sz w:val="15"/>
                      <w:lang w:val="de-DE"/>
                    </w:rPr>
                    <w:t>Motorschalter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  <w:lang w:val="de-DE" w:eastAsia="de-DE"/>
        </w:rPr>
        <w:pict w14:anchorId="16777473">
          <v:shape id="Text Box 46" o:spid="_x0000_s1051" type="#_x0000_t202" style="position:absolute;left:0;text-align:left;margin-left:23.45pt;margin-top:187.45pt;width:115.7pt;height:39.8pt;z-index:-25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" filled="f" stroked="f">
            <v:textbox style="mso-next-textbox:#Text Box 46" inset="0,0,0,0">
              <w:txbxContent>
                <w:p w14:paraId="167774B8" w14:textId="77777777" w:rsidR="006E1489" w:rsidRPr="00EA61FE" w:rsidRDefault="006E1489">
                  <w:pPr>
                    <w:spacing w:before="612" w:after="36" w:line="194" w:lineRule="auto"/>
                    <w:ind w:right="36"/>
                    <w:jc w:val="right"/>
                    <w:rPr>
                      <w:rFonts w:ascii="Verdana" w:hAnsi="Verdana"/>
                      <w:b/>
                      <w:bCs/>
                      <w:color w:val="000000"/>
                      <w:spacing w:val="-8"/>
                      <w:sz w:val="15"/>
                    </w:rPr>
                  </w:pPr>
                  <w:r>
                    <w:rPr>
                      <w:rFonts w:ascii="Verdana" w:hAnsi="Verdana"/>
                      <w:b/>
                      <w:bCs/>
                      <w:color w:val="000000"/>
                      <w:sz w:val="15"/>
                      <w:lang w:val="de-DE"/>
                    </w:rPr>
                    <w:t>Schalthebel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  <w:lang w:val="de-DE" w:eastAsia="de-DE"/>
        </w:rPr>
        <w:pict w14:anchorId="16777474">
          <v:shape id="Text Box 48" o:spid="_x0000_s1052" type="#_x0000_t202" style="position:absolute;left:0;text-align:left;margin-left:30.15pt;margin-top:129.4pt;width:110.7pt;height:17.8pt;z-index:-27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" filled="f" stroked="f">
            <v:textbox style="mso-next-textbox:#Text Box 48" inset="0,0,0,0">
              <w:txbxContent>
                <w:p w14:paraId="167774B9" w14:textId="77777777" w:rsidR="006E1489" w:rsidRPr="00EA61FE" w:rsidRDefault="006E1489">
                  <w:pPr>
                    <w:spacing w:before="144" w:after="36" w:line="192" w:lineRule="auto"/>
                    <w:jc w:val="right"/>
                    <w:rPr>
                      <w:rFonts w:ascii="Verdana" w:hAnsi="Verdana"/>
                      <w:b/>
                      <w:bCs/>
                      <w:color w:val="000000"/>
                      <w:spacing w:val="-4"/>
                      <w:sz w:val="15"/>
                    </w:rPr>
                  </w:pPr>
                  <w:r>
                    <w:rPr>
                      <w:rFonts w:ascii="Verdana" w:hAnsi="Verdana"/>
                      <w:b/>
                      <w:bCs/>
                      <w:color w:val="000000"/>
                      <w:sz w:val="15"/>
                      <w:lang w:val="de-DE"/>
                    </w:rPr>
                    <w:t>Kupplungshebel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  <w:lang w:val="de-DE" w:eastAsia="de-DE"/>
        </w:rPr>
        <w:pict w14:anchorId="16777475">
          <v:shape id="AutoShape 94" o:spid="_x0000_s1053" type="#_x0000_t32" style="position:absolute;left:0;text-align:left;margin-left:157.05pt;margin-top:-382.75pt;width:128.95pt;height:0;flip:x;z-index:1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"/>
        </w:pict>
      </w:r>
      <w:r>
        <w:rPr>
          <w:noProof/>
          <w:lang w:val="de-DE" w:eastAsia="de-DE"/>
        </w:rPr>
        <w:pict w14:anchorId="16777476">
          <v:shape id="Text Box 53" o:spid="_x0000_s1054" type="#_x0000_t202" style="position:absolute;left:0;text-align:left;margin-left:61.45pt;margin-top:67.5pt;width:467.65pt;height:455.9pt;z-index:-3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" filled="f" stroked="f">
            <v:textbox style="mso-next-textbox:#Text Box 53" inset="0,0,0,0">
              <w:txbxContent>
                <w:p w14:paraId="167774BA" w14:textId="7F9F8ADB" w:rsidR="006E1489" w:rsidRDefault="00F011F3">
                  <w:r>
                    <w:t xml:space="preserve">ČÁSTI 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  <w:lang w:val="de-DE" w:eastAsia="de-DE"/>
        </w:rPr>
        <w:pict w14:anchorId="16777477">
          <v:shape id="Text Box 52" o:spid="_x0000_s1055" type="#_x0000_t202" style="position:absolute;left:0;text-align:left;margin-left:65pt;margin-top:67.7pt;width:461.5pt;height:36.5pt;z-index:-31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" fillcolor="#29201e" stroked="f">
            <v:textbox inset="0,0,0,0">
              <w:txbxContent>
                <w:p w14:paraId="167774BB" w14:textId="77777777" w:rsidR="006E1489" w:rsidRDefault="006E1489"/>
              </w:txbxContent>
            </v:textbox>
            <w10:wrap type="square" anchorx="page" anchory="page"/>
          </v:shape>
        </w:pict>
      </w:r>
      <w:r>
        <w:rPr>
          <w:noProof/>
          <w:lang w:val="de-DE" w:eastAsia="de-DE"/>
        </w:rPr>
        <w:pict w14:anchorId="16777478">
          <v:shape id="Picture" o:spid="_x0000_s1056" type="#_x0000_t75" style="position:absolute;left:0;text-align:left;margin-left:102.7pt;margin-top:140.4pt;width:424.05pt;height:341.55pt;z-index:-33;visibility:visible;mso-wrap-distance-left:0;mso-wrap-distance-right:0;mso-position-horizontal-relative:page;mso-position-vertical-relative:page" wrapcoords="-38 0 -38 21553 21600 21553 21600 0 -38 0">
            <v:imagedata r:id="rId18" o:title=""/>
            <w10:wrap type="through" anchorx="page" anchory="page"/>
          </v:shape>
        </w:pict>
      </w:r>
      <w:r>
        <w:rPr>
          <w:noProof/>
          <w:lang w:val="de-DE" w:eastAsia="de-DE"/>
        </w:rPr>
        <w:pict w14:anchorId="16777479">
          <v:shape id="Text Box 51" o:spid="_x0000_s1057" type="#_x0000_t202" style="position:absolute;left:0;text-align:left;margin-left:65.5pt;margin-top:68.65pt;width:460.55pt;height:22.1pt;z-index:-3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" filled="f" stroked="f">
            <v:textbox inset="0,0,0,0">
              <w:txbxContent>
                <w:p w14:paraId="167774BC" w14:textId="3379CD74" w:rsidR="006E1489" w:rsidRDefault="00F011F3" w:rsidP="00B86637">
                  <w:pPr>
                    <w:spacing w:before="60" w:after="60"/>
                    <w:jc w:val="center"/>
                    <w:rPr>
                      <w:rFonts w:ascii="Arial" w:hAnsi="Arial"/>
                      <w:b/>
                      <w:color w:val="FFFFFF"/>
                      <w:spacing w:val="10"/>
                      <w:sz w:val="36"/>
                      <w:shd w:val="solid" w:color="000000" w:fill="000000"/>
                    </w:rPr>
                  </w:pPr>
                  <w:r>
                    <w:rPr>
                      <w:rFonts w:ascii="Arial" w:hAnsi="Arial"/>
                      <w:b/>
                      <w:bCs/>
                      <w:color w:val="FFFFFF"/>
                      <w:sz w:val="36"/>
                      <w:shd w:val="solid" w:color="000000" w:fill="000000"/>
                      <w:lang w:val="de-DE"/>
                    </w:rPr>
                    <w:t>ČÁSTI A FUNKCE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  <w:lang w:val="de-DE" w:eastAsia="de-DE"/>
        </w:rPr>
        <w:pict w14:anchorId="1677747A">
          <v:shape id="Text Box 50" o:spid="_x0000_s1058" type="#_x0000_t202" style="position:absolute;left:0;text-align:left;margin-left:65.7pt;margin-top:90.75pt;width:460.8pt;height:11.5pt;z-index:-29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" fillcolor="#dbdadb" stroked="f">
            <v:textbox inset="0,0,0,0">
              <w:txbxContent>
                <w:p w14:paraId="167774BD" w14:textId="77777777" w:rsidR="006E1489" w:rsidRDefault="006E1489">
                  <w:pPr>
                    <w:shd w:val="solid" w:color="DBDADB" w:fill="DBDADB"/>
                    <w:spacing w:after="36" w:line="204" w:lineRule="auto"/>
                    <w:jc w:val="center"/>
                    <w:rPr>
                      <w:rFonts w:ascii="Tahoma" w:hAnsi="Tahoma"/>
                      <w:b/>
                      <w:color w:val="000000"/>
                      <w:spacing w:val="6"/>
                      <w:sz w:val="17"/>
                    </w:rPr>
                  </w:pPr>
                  <w:r>
                    <w:rPr>
                      <w:rFonts w:ascii="Tahoma" w:hAnsi="Tahoma"/>
                      <w:b/>
                      <w:bCs/>
                      <w:color w:val="000000"/>
                      <w:sz w:val="17"/>
                      <w:lang w:val="de-DE"/>
                    </w:rPr>
                    <w:t>Kontrollen und Funktionen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  <w:lang w:val="de-DE" w:eastAsia="de-DE"/>
        </w:rPr>
        <w:pict w14:anchorId="1677747B">
          <v:shape id="Text Box 43" o:spid="_x0000_s1059" type="#_x0000_t202" style="position:absolute;left:0;text-align:left;margin-left:337.4pt;margin-top:121.65pt;width:169.45pt;height:11.1pt;z-index:-2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" filled="f" stroked="f">
            <v:textbox inset="0,0,0,0">
              <w:txbxContent>
                <w:p w14:paraId="167774BE" w14:textId="77777777" w:rsidR="006E1489" w:rsidRDefault="006E1489" w:rsidP="00EA61FE">
                  <w:pPr>
                    <w:ind w:left="851" w:firstLine="142"/>
                    <w:rPr>
                      <w:rFonts w:ascii="Arial" w:hAnsi="Arial"/>
                      <w:b/>
                      <w:color w:val="000000"/>
                      <w:spacing w:val="-6"/>
                      <w:sz w:val="18"/>
                    </w:rPr>
                  </w:pPr>
                  <w:r>
                    <w:rPr>
                      <w:rFonts w:ascii="Arial" w:hAnsi="Arial"/>
                      <w:b/>
                      <w:bCs/>
                      <w:color w:val="000000"/>
                      <w:sz w:val="18"/>
                      <w:lang w:val="de-DE"/>
                    </w:rPr>
                    <w:t>Hydrauliköltank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  <w:lang w:val="de-DE" w:eastAsia="de-DE"/>
        </w:rPr>
        <w:pict w14:anchorId="1677747C">
          <v:line id="Line 30" o:spid="_x0000_s1060" style="position:absolute;left:0;text-align:left;z-index:1;visibility:visible;mso-position-horizontal-relative:page;mso-position-vertical-relative:page" from="65pt,104.2pt" to="526.5pt,10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" strokecolor="#787677" strokeweight="1.7pt">
            <w10:wrap anchorx="page" anchory="page"/>
          </v:line>
        </w:pict>
      </w:r>
    </w:p>
    <w:p w14:paraId="48D3043C" w14:textId="77777777" w:rsidR="00C3400D" w:rsidRDefault="00C3400D" w:rsidP="00B801ED">
      <w:pPr>
        <w:rPr>
          <w:rFonts w:ascii="Arial" w:hAnsi="Arial"/>
          <w:b/>
          <w:color w:val="000000"/>
          <w:sz w:val="16"/>
          <w:szCs w:val="16"/>
          <w:lang w:val="de-DE"/>
        </w:rPr>
      </w:pPr>
    </w:p>
    <w:p w14:paraId="09BFFBA5" w14:textId="77777777" w:rsidR="00B801ED" w:rsidRDefault="00B801ED" w:rsidP="00D92E90">
      <w:pPr>
        <w:ind w:left="72"/>
        <w:rPr>
          <w:rFonts w:ascii="Arial" w:hAnsi="Arial"/>
          <w:b/>
          <w:color w:val="000000"/>
          <w:sz w:val="16"/>
          <w:szCs w:val="16"/>
          <w:lang w:val="de-DE"/>
        </w:rPr>
      </w:pPr>
    </w:p>
    <w:p w14:paraId="308C8AEA" w14:textId="0F75B790" w:rsidR="00B801ED" w:rsidRPr="00A57CF9" w:rsidRDefault="003568F7" w:rsidP="00D92E90">
      <w:pPr>
        <w:ind w:left="72"/>
        <w:rPr>
          <w:rFonts w:ascii="Arial" w:hAnsi="Arial"/>
          <w:b/>
          <w:color w:val="000000"/>
          <w:sz w:val="20"/>
          <w:szCs w:val="20"/>
          <w:lang w:val="de-DE"/>
        </w:rPr>
      </w:pPr>
      <w:r w:rsidRPr="00A57CF9">
        <w:rPr>
          <w:rFonts w:ascii="Arial" w:hAnsi="Arial"/>
          <w:b/>
          <w:color w:val="000000"/>
          <w:sz w:val="20"/>
          <w:szCs w:val="20"/>
          <w:lang w:val="de-DE"/>
        </w:rPr>
        <w:t>KUPPLUNG</w:t>
      </w:r>
      <w:r w:rsidR="00E766CD" w:rsidRPr="00A57CF9">
        <w:rPr>
          <w:rFonts w:ascii="Arial" w:hAnsi="Arial"/>
          <w:b/>
          <w:color w:val="000000"/>
          <w:sz w:val="20"/>
          <w:szCs w:val="20"/>
          <w:lang w:val="de-DE"/>
        </w:rPr>
        <w:t xml:space="preserve">SHEBEL </w:t>
      </w:r>
      <w:proofErr w:type="gramStart"/>
      <w:r w:rsidR="00E766CD" w:rsidRPr="00A57CF9">
        <w:rPr>
          <w:rFonts w:ascii="Arial" w:hAnsi="Arial"/>
          <w:b/>
          <w:color w:val="000000"/>
          <w:sz w:val="20"/>
          <w:szCs w:val="20"/>
          <w:lang w:val="de-DE"/>
        </w:rPr>
        <w:t>=</w:t>
      </w:r>
      <w:r w:rsidR="00D33953">
        <w:rPr>
          <w:rFonts w:ascii="Arial" w:hAnsi="Arial"/>
          <w:b/>
          <w:color w:val="000000"/>
          <w:sz w:val="20"/>
          <w:szCs w:val="20"/>
          <w:lang w:val="de-DE"/>
        </w:rPr>
        <w:t xml:space="preserve">  SPOJKA</w:t>
      </w:r>
      <w:proofErr w:type="gramEnd"/>
    </w:p>
    <w:p w14:paraId="1BA8C49F" w14:textId="786EDCCA" w:rsidR="00E766CD" w:rsidRPr="00A57CF9" w:rsidRDefault="00E766CD" w:rsidP="00D92E90">
      <w:pPr>
        <w:ind w:left="72"/>
        <w:rPr>
          <w:rFonts w:ascii="Arial" w:hAnsi="Arial"/>
          <w:b/>
          <w:color w:val="000000"/>
          <w:sz w:val="20"/>
          <w:szCs w:val="20"/>
          <w:lang w:val="de-DE"/>
        </w:rPr>
      </w:pPr>
      <w:r w:rsidRPr="00A57CF9">
        <w:rPr>
          <w:rFonts w:ascii="Arial" w:hAnsi="Arial"/>
          <w:b/>
          <w:color w:val="000000"/>
          <w:sz w:val="20"/>
          <w:szCs w:val="20"/>
          <w:lang w:val="de-DE"/>
        </w:rPr>
        <w:t>LINKER ST</w:t>
      </w:r>
      <w:r w:rsidR="00EE6964" w:rsidRPr="00A57CF9">
        <w:rPr>
          <w:rFonts w:ascii="Arial" w:hAnsi="Arial"/>
          <w:b/>
          <w:color w:val="000000"/>
          <w:sz w:val="20"/>
          <w:szCs w:val="20"/>
          <w:lang w:val="de-DE"/>
        </w:rPr>
        <w:t>EUERHEBEL =</w:t>
      </w:r>
      <w:r w:rsidR="00473848">
        <w:rPr>
          <w:rFonts w:ascii="Arial" w:hAnsi="Arial"/>
          <w:b/>
          <w:color w:val="000000"/>
          <w:sz w:val="20"/>
          <w:szCs w:val="20"/>
          <w:lang w:val="de-DE"/>
        </w:rPr>
        <w:t xml:space="preserve"> LEVÝ </w:t>
      </w:r>
    </w:p>
    <w:p w14:paraId="2885061D" w14:textId="4A0345FA" w:rsidR="00EE6964" w:rsidRPr="00A57CF9" w:rsidRDefault="00EE6964" w:rsidP="00D92E90">
      <w:pPr>
        <w:ind w:left="72"/>
        <w:rPr>
          <w:rFonts w:ascii="Arial" w:hAnsi="Arial"/>
          <w:b/>
          <w:color w:val="000000"/>
          <w:sz w:val="20"/>
          <w:szCs w:val="20"/>
          <w:lang w:val="de-DE"/>
        </w:rPr>
      </w:pPr>
      <w:r w:rsidRPr="00A57CF9">
        <w:rPr>
          <w:rFonts w:ascii="Arial" w:hAnsi="Arial"/>
          <w:b/>
          <w:color w:val="000000"/>
          <w:sz w:val="20"/>
          <w:szCs w:val="20"/>
          <w:lang w:val="de-DE"/>
        </w:rPr>
        <w:t>SCHALTHEBEL</w:t>
      </w:r>
      <w:proofErr w:type="gramStart"/>
      <w:r w:rsidRPr="00A57CF9">
        <w:rPr>
          <w:rFonts w:ascii="Arial" w:hAnsi="Arial"/>
          <w:b/>
          <w:color w:val="000000"/>
          <w:sz w:val="20"/>
          <w:szCs w:val="20"/>
          <w:lang w:val="de-DE"/>
        </w:rPr>
        <w:t>=</w:t>
      </w:r>
      <w:r w:rsidR="00811851">
        <w:rPr>
          <w:rFonts w:ascii="Arial" w:hAnsi="Arial"/>
          <w:b/>
          <w:color w:val="000000"/>
          <w:sz w:val="20"/>
          <w:szCs w:val="20"/>
          <w:lang w:val="de-DE"/>
        </w:rPr>
        <w:t xml:space="preserve">  </w:t>
      </w:r>
      <w:r w:rsidR="003917E7">
        <w:rPr>
          <w:rFonts w:ascii="Arial" w:hAnsi="Arial"/>
          <w:b/>
          <w:color w:val="000000"/>
          <w:sz w:val="20"/>
          <w:szCs w:val="20"/>
          <w:lang w:val="de-DE"/>
        </w:rPr>
        <w:t>ŘADÍCÍ</w:t>
      </w:r>
      <w:proofErr w:type="gramEnd"/>
      <w:r w:rsidR="003A12AC">
        <w:rPr>
          <w:rFonts w:ascii="Arial" w:hAnsi="Arial"/>
          <w:b/>
          <w:color w:val="000000"/>
          <w:sz w:val="20"/>
          <w:szCs w:val="20"/>
          <w:lang w:val="de-DE"/>
        </w:rPr>
        <w:t xml:space="preserve"> PÁKA</w:t>
      </w:r>
    </w:p>
    <w:p w14:paraId="658F22F7" w14:textId="5639D7F8" w:rsidR="00EE6964" w:rsidRPr="00A57CF9" w:rsidRDefault="00BA438D" w:rsidP="00D92E90">
      <w:pPr>
        <w:ind w:left="72"/>
        <w:rPr>
          <w:rFonts w:ascii="Arial" w:hAnsi="Arial"/>
          <w:b/>
          <w:color w:val="000000"/>
          <w:sz w:val="20"/>
          <w:szCs w:val="20"/>
          <w:lang w:val="de-DE"/>
        </w:rPr>
      </w:pPr>
      <w:r w:rsidRPr="00A57CF9">
        <w:rPr>
          <w:rFonts w:ascii="Arial" w:hAnsi="Arial"/>
          <w:b/>
          <w:color w:val="000000"/>
          <w:sz w:val="20"/>
          <w:szCs w:val="20"/>
          <w:lang w:val="de-DE"/>
        </w:rPr>
        <w:t>MOTORSCHALTER</w:t>
      </w:r>
      <w:r w:rsidR="00964860">
        <w:rPr>
          <w:rFonts w:ascii="Arial" w:hAnsi="Arial"/>
          <w:b/>
          <w:color w:val="000000"/>
          <w:sz w:val="20"/>
          <w:szCs w:val="20"/>
          <w:lang w:val="de-DE"/>
        </w:rPr>
        <w:t xml:space="preserve"> = </w:t>
      </w:r>
      <w:r w:rsidR="002F51B2">
        <w:rPr>
          <w:rFonts w:ascii="Arial" w:hAnsi="Arial"/>
          <w:b/>
          <w:color w:val="000000"/>
          <w:sz w:val="20"/>
          <w:szCs w:val="20"/>
          <w:lang w:val="de-DE"/>
        </w:rPr>
        <w:t>ZAPÍNAČ MOTORU</w:t>
      </w:r>
    </w:p>
    <w:p w14:paraId="27FB9259" w14:textId="4468A058" w:rsidR="00BA438D" w:rsidRDefault="00BA438D" w:rsidP="00D92E90">
      <w:pPr>
        <w:ind w:left="72"/>
        <w:rPr>
          <w:rFonts w:ascii="Arial" w:hAnsi="Arial"/>
          <w:b/>
          <w:color w:val="000000"/>
          <w:sz w:val="20"/>
          <w:szCs w:val="20"/>
          <w:lang w:val="de-DE"/>
        </w:rPr>
      </w:pPr>
      <w:r w:rsidRPr="00A57CF9">
        <w:rPr>
          <w:rFonts w:ascii="Arial" w:hAnsi="Arial"/>
          <w:b/>
          <w:color w:val="000000"/>
          <w:sz w:val="20"/>
          <w:szCs w:val="20"/>
          <w:lang w:val="de-DE"/>
        </w:rPr>
        <w:t xml:space="preserve">GASHEBEL </w:t>
      </w:r>
      <w:proofErr w:type="gramStart"/>
      <w:r w:rsidRPr="00A57CF9">
        <w:rPr>
          <w:rFonts w:ascii="Arial" w:hAnsi="Arial"/>
          <w:b/>
          <w:color w:val="000000"/>
          <w:sz w:val="20"/>
          <w:szCs w:val="20"/>
          <w:lang w:val="de-DE"/>
        </w:rPr>
        <w:t xml:space="preserve">= </w:t>
      </w:r>
      <w:r w:rsidR="00B715CD">
        <w:rPr>
          <w:rFonts w:ascii="Arial" w:hAnsi="Arial"/>
          <w:b/>
          <w:color w:val="000000"/>
          <w:sz w:val="20"/>
          <w:szCs w:val="20"/>
          <w:lang w:val="de-DE"/>
        </w:rPr>
        <w:t xml:space="preserve"> PLYN</w:t>
      </w:r>
      <w:proofErr w:type="gramEnd"/>
    </w:p>
    <w:p w14:paraId="4E001D34" w14:textId="181D60CE" w:rsidR="00A57CF9" w:rsidRDefault="007A667D" w:rsidP="00D92E90">
      <w:pPr>
        <w:ind w:left="72"/>
        <w:rPr>
          <w:rFonts w:ascii="Arial" w:hAnsi="Arial"/>
          <w:b/>
          <w:color w:val="000000"/>
          <w:sz w:val="20"/>
          <w:szCs w:val="20"/>
          <w:lang w:val="de-DE"/>
        </w:rPr>
      </w:pPr>
      <w:r>
        <w:rPr>
          <w:rFonts w:ascii="Arial" w:hAnsi="Arial"/>
          <w:b/>
          <w:color w:val="000000"/>
          <w:sz w:val="20"/>
          <w:szCs w:val="20"/>
          <w:lang w:val="de-DE"/>
        </w:rPr>
        <w:t>KIPPMULDE=</w:t>
      </w:r>
      <w:r w:rsidR="0066169D">
        <w:rPr>
          <w:rFonts w:ascii="Arial" w:hAnsi="Arial"/>
          <w:b/>
          <w:color w:val="000000"/>
          <w:sz w:val="20"/>
          <w:szCs w:val="20"/>
          <w:lang w:val="de-DE"/>
        </w:rPr>
        <w:t xml:space="preserve"> </w:t>
      </w:r>
      <w:r w:rsidR="00DA7EC9">
        <w:rPr>
          <w:rFonts w:ascii="Arial" w:hAnsi="Arial"/>
          <w:b/>
          <w:color w:val="000000"/>
          <w:sz w:val="20"/>
          <w:szCs w:val="20"/>
          <w:lang w:val="de-DE"/>
        </w:rPr>
        <w:t>VÝKLOPNÁ NÁDOBA</w:t>
      </w:r>
    </w:p>
    <w:p w14:paraId="616D69C2" w14:textId="0A5FAFD6" w:rsidR="00B715CD" w:rsidRDefault="007A667D" w:rsidP="00B715CD">
      <w:pPr>
        <w:ind w:left="72"/>
        <w:rPr>
          <w:rFonts w:ascii="Arial" w:hAnsi="Arial"/>
          <w:b/>
          <w:color w:val="000000"/>
          <w:sz w:val="20"/>
          <w:szCs w:val="20"/>
          <w:lang w:val="de-DE"/>
        </w:rPr>
      </w:pPr>
      <w:r>
        <w:rPr>
          <w:rFonts w:ascii="Arial" w:hAnsi="Arial"/>
          <w:b/>
          <w:color w:val="000000"/>
          <w:sz w:val="20"/>
          <w:szCs w:val="20"/>
          <w:lang w:val="de-DE"/>
        </w:rPr>
        <w:t>HYDRAULIK</w:t>
      </w:r>
      <w:r w:rsidR="00E119BF">
        <w:rPr>
          <w:rFonts w:ascii="Arial" w:hAnsi="Arial"/>
          <w:b/>
          <w:color w:val="000000"/>
          <w:sz w:val="20"/>
          <w:szCs w:val="20"/>
          <w:lang w:val="de-DE"/>
        </w:rPr>
        <w:t xml:space="preserve">ÖLTANK = </w:t>
      </w:r>
      <w:r w:rsidR="00B715CD">
        <w:rPr>
          <w:rFonts w:ascii="Arial" w:hAnsi="Arial"/>
          <w:b/>
          <w:color w:val="000000"/>
          <w:sz w:val="20"/>
          <w:szCs w:val="20"/>
          <w:lang w:val="de-DE"/>
        </w:rPr>
        <w:t>HYDRAULICKÁ OLEJOVÁ NÁDRŽ</w:t>
      </w:r>
    </w:p>
    <w:p w14:paraId="24532F55" w14:textId="06CF665E" w:rsidR="00E119BF" w:rsidRDefault="001433BF" w:rsidP="00D92E90">
      <w:pPr>
        <w:ind w:left="72"/>
        <w:rPr>
          <w:rFonts w:ascii="Arial" w:hAnsi="Arial"/>
          <w:b/>
          <w:color w:val="000000"/>
          <w:sz w:val="20"/>
          <w:szCs w:val="20"/>
          <w:lang w:val="de-DE"/>
        </w:rPr>
      </w:pPr>
      <w:r>
        <w:rPr>
          <w:rFonts w:ascii="Arial" w:hAnsi="Arial"/>
          <w:b/>
          <w:color w:val="000000"/>
          <w:sz w:val="20"/>
          <w:szCs w:val="20"/>
          <w:lang w:val="de-DE"/>
        </w:rPr>
        <w:t xml:space="preserve">KIPPHEBEL </w:t>
      </w:r>
      <w:proofErr w:type="gramStart"/>
      <w:r>
        <w:rPr>
          <w:rFonts w:ascii="Arial" w:hAnsi="Arial"/>
          <w:b/>
          <w:color w:val="000000"/>
          <w:sz w:val="20"/>
          <w:szCs w:val="20"/>
          <w:lang w:val="de-DE"/>
        </w:rPr>
        <w:t>=</w:t>
      </w:r>
      <w:r w:rsidR="00B715CD">
        <w:rPr>
          <w:rFonts w:ascii="Arial" w:hAnsi="Arial"/>
          <w:b/>
          <w:color w:val="000000"/>
          <w:sz w:val="20"/>
          <w:szCs w:val="20"/>
          <w:lang w:val="de-DE"/>
        </w:rPr>
        <w:t xml:space="preserve">  </w:t>
      </w:r>
      <w:r w:rsidR="001B51C5">
        <w:rPr>
          <w:rFonts w:ascii="Arial" w:hAnsi="Arial"/>
          <w:b/>
          <w:color w:val="000000"/>
          <w:sz w:val="20"/>
          <w:szCs w:val="20"/>
          <w:lang w:val="de-DE"/>
        </w:rPr>
        <w:t>OVLÁDÁCÍ</w:t>
      </w:r>
      <w:proofErr w:type="gramEnd"/>
      <w:r w:rsidR="001B51C5">
        <w:rPr>
          <w:rFonts w:ascii="Arial" w:hAnsi="Arial"/>
          <w:b/>
          <w:color w:val="000000"/>
          <w:sz w:val="20"/>
          <w:szCs w:val="20"/>
          <w:lang w:val="de-DE"/>
        </w:rPr>
        <w:t xml:space="preserve"> PÍKA VÝKLOPU</w:t>
      </w:r>
      <w:r w:rsidR="00B715CD">
        <w:rPr>
          <w:rFonts w:ascii="Arial" w:hAnsi="Arial"/>
          <w:b/>
          <w:color w:val="000000"/>
          <w:sz w:val="20"/>
          <w:szCs w:val="20"/>
          <w:lang w:val="de-DE"/>
        </w:rPr>
        <w:t xml:space="preserve"> </w:t>
      </w:r>
      <w:r>
        <w:rPr>
          <w:rFonts w:ascii="Arial" w:hAnsi="Arial"/>
          <w:b/>
          <w:color w:val="000000"/>
          <w:sz w:val="20"/>
          <w:szCs w:val="20"/>
          <w:lang w:val="de-DE"/>
        </w:rPr>
        <w:t xml:space="preserve"> </w:t>
      </w:r>
    </w:p>
    <w:p w14:paraId="37FEEDFE" w14:textId="77777777" w:rsidR="000C66FE" w:rsidRDefault="001433BF" w:rsidP="000C66FE">
      <w:pPr>
        <w:ind w:left="72"/>
        <w:rPr>
          <w:rFonts w:ascii="Arial" w:hAnsi="Arial"/>
          <w:b/>
          <w:color w:val="000000"/>
          <w:sz w:val="20"/>
          <w:szCs w:val="20"/>
          <w:lang w:val="de-DE"/>
        </w:rPr>
      </w:pPr>
      <w:r>
        <w:rPr>
          <w:rFonts w:ascii="Arial" w:hAnsi="Arial"/>
          <w:b/>
          <w:color w:val="000000"/>
          <w:sz w:val="20"/>
          <w:szCs w:val="20"/>
          <w:lang w:val="de-DE"/>
        </w:rPr>
        <w:t xml:space="preserve">HYDRAULIKPUMPE </w:t>
      </w:r>
      <w:proofErr w:type="gramStart"/>
      <w:r>
        <w:rPr>
          <w:rFonts w:ascii="Arial" w:hAnsi="Arial"/>
          <w:b/>
          <w:color w:val="000000"/>
          <w:sz w:val="20"/>
          <w:szCs w:val="20"/>
          <w:lang w:val="de-DE"/>
        </w:rPr>
        <w:t>=</w:t>
      </w:r>
      <w:r w:rsidR="00B715CD">
        <w:rPr>
          <w:rFonts w:ascii="Arial" w:hAnsi="Arial"/>
          <w:b/>
          <w:color w:val="000000"/>
          <w:sz w:val="20"/>
          <w:szCs w:val="20"/>
          <w:lang w:val="de-DE"/>
        </w:rPr>
        <w:t xml:space="preserve">  HYDRAULICK</w:t>
      </w:r>
      <w:r w:rsidR="007E631D">
        <w:rPr>
          <w:rFonts w:ascii="Arial" w:hAnsi="Arial"/>
          <w:b/>
          <w:color w:val="000000"/>
          <w:sz w:val="20"/>
          <w:szCs w:val="20"/>
          <w:lang w:val="de-DE"/>
        </w:rPr>
        <w:t>Á</w:t>
      </w:r>
      <w:proofErr w:type="gramEnd"/>
      <w:r w:rsidR="00EF4FE6">
        <w:rPr>
          <w:rFonts w:ascii="Arial" w:hAnsi="Arial"/>
          <w:b/>
          <w:color w:val="000000"/>
          <w:sz w:val="20"/>
          <w:szCs w:val="20"/>
          <w:lang w:val="de-DE"/>
        </w:rPr>
        <w:t xml:space="preserve"> PUMPA</w:t>
      </w:r>
    </w:p>
    <w:p w14:paraId="72E66782" w14:textId="08D03E9E" w:rsidR="00D92E90" w:rsidRPr="000C66FE" w:rsidRDefault="00D92E90" w:rsidP="000C66FE">
      <w:pPr>
        <w:ind w:left="72"/>
        <w:rPr>
          <w:rFonts w:ascii="Arial" w:hAnsi="Arial"/>
          <w:b/>
          <w:color w:val="000000"/>
          <w:sz w:val="20"/>
          <w:szCs w:val="20"/>
          <w:lang w:val="de-DE"/>
        </w:rPr>
      </w:pPr>
      <w:proofErr w:type="spellStart"/>
      <w:r w:rsidRPr="000C66FE">
        <w:rPr>
          <w:rFonts w:ascii="Arial" w:hAnsi="Arial"/>
          <w:b/>
          <w:color w:val="000000"/>
          <w:sz w:val="24"/>
          <w:szCs w:val="24"/>
          <w:u w:val="single"/>
          <w:lang w:val="de-DE"/>
        </w:rPr>
        <w:t>Spínač</w:t>
      </w:r>
      <w:proofErr w:type="spellEnd"/>
      <w:r w:rsidRPr="000C66FE">
        <w:rPr>
          <w:rFonts w:ascii="Arial" w:hAnsi="Arial"/>
          <w:b/>
          <w:color w:val="000000"/>
          <w:sz w:val="24"/>
          <w:szCs w:val="24"/>
          <w:u w:val="single"/>
          <w:lang w:val="de-DE"/>
        </w:rPr>
        <w:t xml:space="preserve"> </w:t>
      </w:r>
      <w:proofErr w:type="spellStart"/>
      <w:r w:rsidRPr="000C66FE">
        <w:rPr>
          <w:rFonts w:ascii="Arial" w:hAnsi="Arial"/>
          <w:b/>
          <w:color w:val="000000"/>
          <w:sz w:val="24"/>
          <w:szCs w:val="24"/>
          <w:u w:val="single"/>
          <w:lang w:val="de-DE"/>
        </w:rPr>
        <w:t>motoru</w:t>
      </w:r>
      <w:proofErr w:type="spellEnd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aktivuje</w:t>
      </w:r>
      <w:proofErr w:type="spellEnd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 xml:space="preserve"> a </w:t>
      </w:r>
      <w:proofErr w:type="spellStart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deaktivuje</w:t>
      </w:r>
      <w:proofErr w:type="spellEnd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zapalovací</w:t>
      </w:r>
      <w:proofErr w:type="spellEnd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systém</w:t>
      </w:r>
      <w:proofErr w:type="spellEnd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.</w:t>
      </w:r>
    </w:p>
    <w:p w14:paraId="0C1DDECA" w14:textId="77777777" w:rsidR="00D92E90" w:rsidRPr="00D92E90" w:rsidRDefault="00D92E90" w:rsidP="00D92E90">
      <w:pPr>
        <w:ind w:left="72"/>
        <w:rPr>
          <w:rFonts w:ascii="Arial" w:hAnsi="Arial"/>
          <w:b/>
          <w:color w:val="000000"/>
          <w:sz w:val="24"/>
          <w:szCs w:val="24"/>
          <w:lang w:val="de-DE"/>
        </w:rPr>
      </w:pPr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 xml:space="preserve">Aby </w:t>
      </w:r>
      <w:proofErr w:type="spellStart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mohl</w:t>
      </w:r>
      <w:proofErr w:type="spellEnd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motor</w:t>
      </w:r>
      <w:proofErr w:type="spellEnd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běžet</w:t>
      </w:r>
      <w:proofErr w:type="spellEnd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 xml:space="preserve">, </w:t>
      </w:r>
      <w:proofErr w:type="spellStart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musí</w:t>
      </w:r>
      <w:proofErr w:type="spellEnd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být</w:t>
      </w:r>
      <w:proofErr w:type="spellEnd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spínač</w:t>
      </w:r>
      <w:proofErr w:type="spellEnd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motoru</w:t>
      </w:r>
      <w:proofErr w:type="spellEnd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 xml:space="preserve"> v </w:t>
      </w:r>
      <w:proofErr w:type="spellStart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poloze</w:t>
      </w:r>
      <w:proofErr w:type="spellEnd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 xml:space="preserve"> ON.</w:t>
      </w:r>
    </w:p>
    <w:p w14:paraId="70F8A8E5" w14:textId="77777777" w:rsidR="00D92E90" w:rsidRPr="00D92E90" w:rsidRDefault="00D92E90" w:rsidP="00D92E90">
      <w:pPr>
        <w:ind w:left="72"/>
        <w:rPr>
          <w:rFonts w:ascii="Arial" w:hAnsi="Arial"/>
          <w:b/>
          <w:color w:val="000000"/>
          <w:sz w:val="24"/>
          <w:szCs w:val="24"/>
          <w:lang w:val="de-DE"/>
        </w:rPr>
      </w:pPr>
      <w:proofErr w:type="spellStart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Když</w:t>
      </w:r>
      <w:proofErr w:type="spellEnd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 xml:space="preserve"> je </w:t>
      </w:r>
      <w:proofErr w:type="spellStart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spínač</w:t>
      </w:r>
      <w:proofErr w:type="spellEnd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motoru</w:t>
      </w:r>
      <w:proofErr w:type="spellEnd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vypnutý</w:t>
      </w:r>
      <w:proofErr w:type="spellEnd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 xml:space="preserve">, </w:t>
      </w:r>
      <w:proofErr w:type="spellStart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motor</w:t>
      </w:r>
      <w:proofErr w:type="spellEnd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 xml:space="preserve"> se </w:t>
      </w:r>
      <w:proofErr w:type="spellStart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zastaví</w:t>
      </w:r>
      <w:proofErr w:type="spellEnd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.</w:t>
      </w:r>
    </w:p>
    <w:p w14:paraId="0E745E44" w14:textId="77777777" w:rsidR="00D92E90" w:rsidRPr="00D92E90" w:rsidRDefault="00D92E90" w:rsidP="00D92E90">
      <w:pPr>
        <w:ind w:left="72"/>
        <w:rPr>
          <w:rFonts w:ascii="Arial" w:hAnsi="Arial"/>
          <w:b/>
          <w:color w:val="000000"/>
          <w:sz w:val="24"/>
          <w:szCs w:val="24"/>
          <w:lang w:val="de-DE"/>
        </w:rPr>
      </w:pPr>
      <w:proofErr w:type="spellStart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spojku</w:t>
      </w:r>
      <w:proofErr w:type="spellEnd"/>
    </w:p>
    <w:p w14:paraId="57437646" w14:textId="70953CE4" w:rsidR="00C3400D" w:rsidRDefault="00D92E90" w:rsidP="00B801ED">
      <w:pPr>
        <w:spacing w:line="184" w:lineRule="exact"/>
        <w:rPr>
          <w:rFonts w:ascii="Arial" w:hAnsi="Arial"/>
          <w:b/>
          <w:bCs/>
          <w:color w:val="000000"/>
          <w:sz w:val="16"/>
          <w:szCs w:val="16"/>
          <w:lang w:val="de-DE"/>
        </w:rPr>
      </w:pPr>
      <w:proofErr w:type="spellStart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Spojka</w:t>
      </w:r>
      <w:proofErr w:type="spellEnd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 xml:space="preserve"> se </w:t>
      </w:r>
      <w:proofErr w:type="spellStart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aktivuje</w:t>
      </w:r>
      <w:proofErr w:type="spellEnd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stisknutím</w:t>
      </w:r>
      <w:proofErr w:type="spellEnd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ovládací</w:t>
      </w:r>
      <w:proofErr w:type="spellEnd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páky</w:t>
      </w:r>
      <w:proofErr w:type="spellEnd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 xml:space="preserve">. </w:t>
      </w:r>
      <w:proofErr w:type="spellStart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Spojka</w:t>
      </w:r>
      <w:proofErr w:type="spellEnd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 xml:space="preserve"> se </w:t>
      </w:r>
      <w:proofErr w:type="spellStart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uvolní</w:t>
      </w:r>
      <w:proofErr w:type="spellEnd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uvolněním</w:t>
      </w:r>
      <w:proofErr w:type="spellEnd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páky</w:t>
      </w:r>
      <w:proofErr w:type="spellEnd"/>
      <w:r w:rsidRPr="00D92E90">
        <w:rPr>
          <w:rFonts w:ascii="Arial" w:hAnsi="Arial"/>
          <w:b/>
          <w:color w:val="000000"/>
          <w:sz w:val="24"/>
          <w:szCs w:val="24"/>
          <w:lang w:val="de-DE"/>
        </w:rPr>
        <w:t>.</w:t>
      </w:r>
      <w:r w:rsidR="00045D95">
        <w:rPr>
          <w:noProof/>
          <w:lang w:val="de-DE" w:eastAsia="de-DE"/>
        </w:rPr>
        <w:pict w14:anchorId="16777480">
          <v:shape id="Text Box 40" o:spid="_x0000_s1064" type="#_x0000_t202" style="position:absolute;margin-left:329.85pt;margin-top:464.65pt;width:132.85pt;height:17.3pt;z-index:-2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" filled="f" stroked="f">
            <v:textbox inset="0,0,0,0">
              <w:txbxContent>
                <w:p w14:paraId="167774C2" w14:textId="77777777" w:rsidR="006E1489" w:rsidRPr="007E1CB8" w:rsidRDefault="006E1489" w:rsidP="007E1CB8">
                  <w:pPr>
                    <w:spacing w:line="223" w:lineRule="auto"/>
                    <w:jc w:val="right"/>
                    <w:rPr>
                      <w:rFonts w:ascii="Arial" w:hAnsi="Arial"/>
                      <w:b/>
                      <w:color w:val="000000"/>
                      <w:w w:val="90"/>
                      <w:sz w:val="19"/>
                      <w:u w:val="single"/>
                    </w:rPr>
                  </w:pPr>
                  <w:r>
                    <w:rPr>
                      <w:rFonts w:ascii="Verdana" w:eastAsia="Times New Roman"/>
                      <w:b/>
                      <w:bCs/>
                      <w:color w:val="000000"/>
                      <w:sz w:val="15"/>
                      <w:u w:val="single"/>
                      <w:lang w:val="de-DE"/>
                    </w:rPr>
                    <w:t>Hydraulikpumpe</w:t>
                  </w:r>
                </w:p>
              </w:txbxContent>
            </v:textbox>
            <w10:wrap type="square" anchorx="page" anchory="page"/>
          </v:shape>
        </w:pict>
      </w:r>
      <w:r w:rsidR="006E1489" w:rsidRPr="00A12D36">
        <w:rPr>
          <w:sz w:val="16"/>
          <w:szCs w:val="16"/>
          <w:lang w:val="de-DE"/>
        </w:rPr>
        <w:br w:type="column"/>
      </w:r>
    </w:p>
    <w:p w14:paraId="284DFCCD" w14:textId="77777777" w:rsidR="00B801ED" w:rsidRPr="00B801ED" w:rsidRDefault="00B801ED" w:rsidP="00B801ED">
      <w:pPr>
        <w:spacing w:line="184" w:lineRule="exact"/>
        <w:rPr>
          <w:rFonts w:ascii="Arial" w:hAnsi="Arial"/>
          <w:b/>
          <w:bCs/>
          <w:color w:val="000000"/>
          <w:sz w:val="16"/>
          <w:szCs w:val="16"/>
          <w:lang w:val="de-DE"/>
        </w:rPr>
      </w:pPr>
    </w:p>
    <w:p w14:paraId="12DC33EE" w14:textId="6B131CC4" w:rsidR="00E8519F" w:rsidRPr="000C66FE" w:rsidRDefault="00E8519F" w:rsidP="00E8519F">
      <w:pPr>
        <w:rPr>
          <w:rFonts w:ascii="Arial" w:hAnsi="Arial"/>
          <w:b/>
          <w:color w:val="000000"/>
          <w:sz w:val="24"/>
          <w:szCs w:val="24"/>
          <w:u w:val="single"/>
          <w:lang w:val="de-DE"/>
        </w:rPr>
      </w:pPr>
      <w:proofErr w:type="spellStart"/>
      <w:r w:rsidRPr="000C66FE">
        <w:rPr>
          <w:rFonts w:ascii="Arial" w:hAnsi="Arial"/>
          <w:b/>
          <w:color w:val="000000"/>
          <w:sz w:val="24"/>
          <w:szCs w:val="24"/>
          <w:u w:val="single"/>
          <w:lang w:val="de-DE"/>
        </w:rPr>
        <w:t>škrticí</w:t>
      </w:r>
      <w:proofErr w:type="spellEnd"/>
      <w:r w:rsidRPr="000C66FE">
        <w:rPr>
          <w:rFonts w:ascii="Arial" w:hAnsi="Arial"/>
          <w:b/>
          <w:color w:val="000000"/>
          <w:sz w:val="24"/>
          <w:szCs w:val="24"/>
          <w:u w:val="single"/>
          <w:lang w:val="de-DE"/>
        </w:rPr>
        <w:t xml:space="preserve"> </w:t>
      </w:r>
      <w:proofErr w:type="spellStart"/>
      <w:r w:rsidRPr="000C66FE">
        <w:rPr>
          <w:rFonts w:ascii="Arial" w:hAnsi="Arial"/>
          <w:b/>
          <w:color w:val="000000"/>
          <w:sz w:val="24"/>
          <w:szCs w:val="24"/>
          <w:u w:val="single"/>
          <w:lang w:val="de-DE"/>
        </w:rPr>
        <w:t>ventil</w:t>
      </w:r>
      <w:proofErr w:type="spellEnd"/>
    </w:p>
    <w:p w14:paraId="24C0E47D" w14:textId="77777777" w:rsidR="00E8519F" w:rsidRPr="00E8519F" w:rsidRDefault="00E8519F" w:rsidP="00E8519F">
      <w:pPr>
        <w:rPr>
          <w:rFonts w:ascii="Arial" w:hAnsi="Arial"/>
          <w:b/>
          <w:color w:val="000000"/>
          <w:sz w:val="24"/>
          <w:szCs w:val="24"/>
          <w:lang w:val="de-DE"/>
        </w:rPr>
      </w:pP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Škrticí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klapka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řídí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otáčky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motoru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.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Chcete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-li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zvýšit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nebo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snížit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otáčky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motoru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,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nastavte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plyn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na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nízkou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rychlost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(L)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nebo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vysokou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rychlost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(H)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nebo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do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polohy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mezi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L a H.</w:t>
      </w:r>
    </w:p>
    <w:p w14:paraId="170A5DA3" w14:textId="77777777" w:rsidR="00E8519F" w:rsidRPr="00E8519F" w:rsidRDefault="00E8519F" w:rsidP="00E8519F">
      <w:pPr>
        <w:rPr>
          <w:rFonts w:ascii="Arial" w:hAnsi="Arial"/>
          <w:b/>
          <w:color w:val="000000"/>
          <w:sz w:val="24"/>
          <w:szCs w:val="24"/>
          <w:lang w:val="de-DE"/>
        </w:rPr>
      </w:pP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Levá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ovládací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páka</w:t>
      </w:r>
      <w:proofErr w:type="spellEnd"/>
    </w:p>
    <w:p w14:paraId="03B701F9" w14:textId="77777777" w:rsidR="00E8519F" w:rsidRPr="00E8519F" w:rsidRDefault="00E8519F" w:rsidP="00E8519F">
      <w:pPr>
        <w:rPr>
          <w:rFonts w:ascii="Arial" w:hAnsi="Arial"/>
          <w:b/>
          <w:color w:val="000000"/>
          <w:sz w:val="24"/>
          <w:szCs w:val="24"/>
          <w:lang w:val="de-DE"/>
        </w:rPr>
      </w:pP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Pomocí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této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páčky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zahněte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doleva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.</w:t>
      </w:r>
    </w:p>
    <w:p w14:paraId="1ED35313" w14:textId="77777777" w:rsidR="00E8519F" w:rsidRPr="00E8519F" w:rsidRDefault="00E8519F" w:rsidP="00E8519F">
      <w:pPr>
        <w:rPr>
          <w:rFonts w:ascii="Arial" w:hAnsi="Arial"/>
          <w:b/>
          <w:color w:val="000000"/>
          <w:sz w:val="24"/>
          <w:szCs w:val="24"/>
          <w:lang w:val="de-DE"/>
        </w:rPr>
      </w:pP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Pravá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ovládací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páka</w:t>
      </w:r>
      <w:proofErr w:type="spellEnd"/>
    </w:p>
    <w:p w14:paraId="2C26BA6C" w14:textId="77777777" w:rsidR="00E8519F" w:rsidRPr="00E8519F" w:rsidRDefault="00E8519F" w:rsidP="00E8519F">
      <w:pPr>
        <w:rPr>
          <w:rFonts w:ascii="Arial" w:hAnsi="Arial"/>
          <w:b/>
          <w:color w:val="000000"/>
          <w:sz w:val="24"/>
          <w:szCs w:val="24"/>
          <w:lang w:val="de-DE"/>
        </w:rPr>
      </w:pP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Pomocí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této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páčky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zahněte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doprava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.</w:t>
      </w:r>
    </w:p>
    <w:p w14:paraId="64CA95C0" w14:textId="77777777" w:rsidR="00E8519F" w:rsidRPr="00E8519F" w:rsidRDefault="00E8519F" w:rsidP="00E8519F">
      <w:pPr>
        <w:rPr>
          <w:rFonts w:ascii="Arial" w:hAnsi="Arial"/>
          <w:b/>
          <w:color w:val="000000"/>
          <w:sz w:val="24"/>
          <w:szCs w:val="24"/>
          <w:lang w:val="de-DE"/>
        </w:rPr>
      </w:pP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rychlostní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páka</w:t>
      </w:r>
      <w:proofErr w:type="spellEnd"/>
    </w:p>
    <w:p w14:paraId="16777355" w14:textId="4ADFE2C2" w:rsidR="006E1489" w:rsidRPr="00E8519F" w:rsidRDefault="00E8519F" w:rsidP="00E8519F">
      <w:pPr>
        <w:rPr>
          <w:sz w:val="24"/>
          <w:szCs w:val="24"/>
          <w:lang w:val="de-DE"/>
        </w:rPr>
        <w:sectPr w:rsidR="006E1489" w:rsidRPr="00E8519F" w:rsidSect="00B15632">
          <w:pgSz w:w="11918" w:h="16854"/>
          <w:pgMar w:top="851" w:right="1191" w:bottom="1134" w:left="1191" w:header="720" w:footer="720" w:gutter="0"/>
          <w:cols w:num="2" w:space="0" w:equalWidth="0">
            <w:col w:w="4507" w:space="415"/>
            <w:col w:w="4554"/>
          </w:cols>
        </w:sectPr>
      </w:pP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Tím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se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řídí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pohyby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stroje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dopředu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nebo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 xml:space="preserve"> </w:t>
      </w:r>
      <w:proofErr w:type="spellStart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dozadu</w:t>
      </w:r>
      <w:proofErr w:type="spellEnd"/>
      <w:r w:rsidRPr="00E8519F">
        <w:rPr>
          <w:rFonts w:ascii="Arial" w:hAnsi="Arial"/>
          <w:b/>
          <w:color w:val="000000"/>
          <w:sz w:val="24"/>
          <w:szCs w:val="24"/>
          <w:lang w:val="de-DE"/>
        </w:rPr>
        <w:t>.</w:t>
      </w:r>
    </w:p>
    <w:p w14:paraId="217F0A0D" w14:textId="3B5EBAA6" w:rsidR="00283909" w:rsidRPr="00283909" w:rsidRDefault="00283909" w:rsidP="00283909">
      <w:pPr>
        <w:tabs>
          <w:tab w:val="decimal" w:pos="360"/>
          <w:tab w:val="decimal" w:pos="432"/>
        </w:tabs>
        <w:spacing w:after="360" w:line="276" w:lineRule="auto"/>
        <w:ind w:right="74"/>
        <w:jc w:val="both"/>
        <w:rPr>
          <w:rFonts w:ascii="Arial" w:hAnsi="Arial"/>
          <w:b/>
          <w:bCs/>
          <w:color w:val="000000"/>
          <w:sz w:val="18"/>
          <w:szCs w:val="18"/>
          <w:lang w:val="de-DE"/>
        </w:rPr>
      </w:pPr>
      <w:r>
        <w:rPr>
          <w:rFonts w:ascii="Arial" w:hAnsi="Arial"/>
          <w:b/>
          <w:bCs/>
          <w:color w:val="000000"/>
          <w:sz w:val="18"/>
          <w:szCs w:val="18"/>
          <w:lang w:val="de-DE"/>
        </w:rPr>
        <w:lastRenderedPageBreak/>
        <w:t>OVLÁDÁNÍ VÝKLOPU</w:t>
      </w:r>
    </w:p>
    <w:p w14:paraId="21B16B6B" w14:textId="77777777" w:rsidR="00283909" w:rsidRPr="00283909" w:rsidRDefault="00283909" w:rsidP="00283909">
      <w:pPr>
        <w:tabs>
          <w:tab w:val="decimal" w:pos="360"/>
          <w:tab w:val="decimal" w:pos="432"/>
        </w:tabs>
        <w:spacing w:after="360" w:line="276" w:lineRule="auto"/>
        <w:ind w:right="74"/>
        <w:jc w:val="both"/>
        <w:rPr>
          <w:rFonts w:ascii="Arial" w:hAnsi="Arial"/>
          <w:b/>
          <w:bCs/>
          <w:color w:val="000000"/>
          <w:sz w:val="18"/>
          <w:szCs w:val="18"/>
          <w:lang w:val="de-DE"/>
        </w:rPr>
      </w:pP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Kolébkové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rameno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řídí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naklápění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těla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.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Před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ovládáním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vahadla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otočte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západku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.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Pomalu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zatlačte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vahadlo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dolů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a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tělo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sklápěče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se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pohybuje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odpovídajícím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způsobem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nahoru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.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Žlab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se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zastaví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na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horním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konci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.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Potom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pomalu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táhněte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rukojeť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nahoru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a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žlab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podle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toho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klesá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.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Chcete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-li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pevně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uzamknout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rukojeť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,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vraťte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zámek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do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původní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polohy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.</w:t>
      </w:r>
    </w:p>
    <w:p w14:paraId="2E72A16B" w14:textId="77777777" w:rsidR="00283909" w:rsidRPr="00283909" w:rsidRDefault="00283909" w:rsidP="00283909">
      <w:pPr>
        <w:tabs>
          <w:tab w:val="decimal" w:pos="360"/>
          <w:tab w:val="decimal" w:pos="432"/>
        </w:tabs>
        <w:spacing w:after="360" w:line="276" w:lineRule="auto"/>
        <w:ind w:right="74"/>
        <w:jc w:val="both"/>
        <w:rPr>
          <w:rFonts w:ascii="Arial" w:hAnsi="Arial"/>
          <w:b/>
          <w:bCs/>
          <w:color w:val="000000"/>
          <w:sz w:val="18"/>
          <w:szCs w:val="18"/>
          <w:lang w:val="de-DE"/>
        </w:rPr>
      </w:pP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Obsluha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pásového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vyklápěče</w:t>
      </w:r>
      <w:proofErr w:type="spellEnd"/>
    </w:p>
    <w:p w14:paraId="7EA74C86" w14:textId="77777777" w:rsidR="00283909" w:rsidRPr="00283909" w:rsidRDefault="00283909" w:rsidP="00283909">
      <w:pPr>
        <w:tabs>
          <w:tab w:val="decimal" w:pos="360"/>
          <w:tab w:val="decimal" w:pos="432"/>
        </w:tabs>
        <w:spacing w:after="360" w:line="276" w:lineRule="auto"/>
        <w:ind w:right="74"/>
        <w:jc w:val="both"/>
        <w:rPr>
          <w:rFonts w:ascii="Arial" w:hAnsi="Arial"/>
          <w:b/>
          <w:bCs/>
          <w:color w:val="000000"/>
          <w:sz w:val="18"/>
          <w:szCs w:val="18"/>
          <w:lang w:val="de-DE"/>
        </w:rPr>
      </w:pP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Nalijte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palivo</w:t>
      </w:r>
      <w:proofErr w:type="spellEnd"/>
    </w:p>
    <w:p w14:paraId="732FBBE5" w14:textId="77777777" w:rsidR="00283909" w:rsidRPr="00283909" w:rsidRDefault="00283909" w:rsidP="00283909">
      <w:pPr>
        <w:tabs>
          <w:tab w:val="decimal" w:pos="360"/>
          <w:tab w:val="decimal" w:pos="432"/>
        </w:tabs>
        <w:spacing w:after="360" w:line="276" w:lineRule="auto"/>
        <w:ind w:right="74"/>
        <w:jc w:val="both"/>
        <w:rPr>
          <w:rFonts w:ascii="Arial" w:hAnsi="Arial"/>
          <w:b/>
          <w:bCs/>
          <w:color w:val="000000"/>
          <w:sz w:val="18"/>
          <w:szCs w:val="18"/>
          <w:lang w:val="de-DE"/>
        </w:rPr>
      </w:pP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Naplňte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motorovou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nádrž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super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bezolovnatým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benzínem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.</w:t>
      </w:r>
    </w:p>
    <w:p w14:paraId="09482CEB" w14:textId="77777777" w:rsidR="00283909" w:rsidRPr="00283909" w:rsidRDefault="00283909" w:rsidP="00283909">
      <w:pPr>
        <w:tabs>
          <w:tab w:val="decimal" w:pos="360"/>
          <w:tab w:val="decimal" w:pos="432"/>
        </w:tabs>
        <w:spacing w:after="360" w:line="276" w:lineRule="auto"/>
        <w:ind w:right="74"/>
        <w:jc w:val="both"/>
        <w:rPr>
          <w:rFonts w:ascii="Arial" w:hAnsi="Arial"/>
          <w:b/>
          <w:bCs/>
          <w:color w:val="000000"/>
          <w:sz w:val="18"/>
          <w:szCs w:val="18"/>
          <w:lang w:val="de-DE"/>
        </w:rPr>
      </w:pP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Nenaplňujte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nádrž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výše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než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1 cm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pod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spodní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část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hrdla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plnicího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hrdla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,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abyste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ponechali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prostor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pro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expanzi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paliva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.</w:t>
      </w:r>
    </w:p>
    <w:p w14:paraId="30EFD610" w14:textId="77777777" w:rsidR="00283909" w:rsidRPr="00283909" w:rsidRDefault="00283909" w:rsidP="00283909">
      <w:pPr>
        <w:tabs>
          <w:tab w:val="decimal" w:pos="360"/>
          <w:tab w:val="decimal" w:pos="432"/>
        </w:tabs>
        <w:spacing w:after="360" w:line="276" w:lineRule="auto"/>
        <w:ind w:right="74"/>
        <w:jc w:val="both"/>
        <w:rPr>
          <w:rFonts w:ascii="Arial" w:hAnsi="Arial"/>
          <w:b/>
          <w:bCs/>
          <w:color w:val="000000"/>
          <w:sz w:val="18"/>
          <w:szCs w:val="18"/>
          <w:lang w:val="de-DE"/>
        </w:rPr>
      </w:pP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Před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spuštěním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stroje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naplňte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nádrž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na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hydraulický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olej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hydraulickým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olejem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.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Objem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nádrže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je 4,5 l. Je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lepší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nevyplnit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úplně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a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nechat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nějaký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prostor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.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Měřič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kapaliny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vám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řekne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,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kdy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je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třeba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doplnit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.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Obvykle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je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třeba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doplnit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polovinu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množství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,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abyste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zajistili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správný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průtok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.</w:t>
      </w:r>
    </w:p>
    <w:p w14:paraId="7BF40178" w14:textId="77777777" w:rsidR="00283909" w:rsidRPr="00283909" w:rsidRDefault="00283909" w:rsidP="00283909">
      <w:pPr>
        <w:tabs>
          <w:tab w:val="decimal" w:pos="360"/>
          <w:tab w:val="decimal" w:pos="432"/>
        </w:tabs>
        <w:spacing w:after="360" w:line="276" w:lineRule="auto"/>
        <w:ind w:right="74"/>
        <w:jc w:val="both"/>
        <w:rPr>
          <w:rFonts w:ascii="Arial" w:hAnsi="Arial"/>
          <w:b/>
          <w:bCs/>
          <w:color w:val="000000"/>
          <w:sz w:val="18"/>
          <w:szCs w:val="18"/>
          <w:lang w:val="de-DE"/>
        </w:rPr>
      </w:pP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Startování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motoru</w:t>
      </w:r>
      <w:proofErr w:type="spellEnd"/>
    </w:p>
    <w:p w14:paraId="5AE95ABE" w14:textId="77777777" w:rsidR="00283909" w:rsidRPr="00283909" w:rsidRDefault="00283909" w:rsidP="00283909">
      <w:pPr>
        <w:tabs>
          <w:tab w:val="decimal" w:pos="360"/>
          <w:tab w:val="decimal" w:pos="432"/>
        </w:tabs>
        <w:spacing w:after="360" w:line="276" w:lineRule="auto"/>
        <w:ind w:right="74"/>
        <w:jc w:val="both"/>
        <w:rPr>
          <w:rFonts w:ascii="Arial" w:hAnsi="Arial"/>
          <w:b/>
          <w:bCs/>
          <w:color w:val="000000"/>
          <w:sz w:val="18"/>
          <w:szCs w:val="18"/>
          <w:lang w:val="de-DE"/>
        </w:rPr>
      </w:pPr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U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studených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startů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postupujte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podle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níže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uvedeného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postupu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:</w:t>
      </w:r>
    </w:p>
    <w:p w14:paraId="454B187E" w14:textId="77777777" w:rsidR="00283909" w:rsidRPr="00283909" w:rsidRDefault="00283909" w:rsidP="00283909">
      <w:pPr>
        <w:tabs>
          <w:tab w:val="decimal" w:pos="360"/>
          <w:tab w:val="decimal" w:pos="432"/>
        </w:tabs>
        <w:spacing w:after="360" w:line="276" w:lineRule="auto"/>
        <w:ind w:right="74"/>
        <w:jc w:val="both"/>
        <w:rPr>
          <w:rFonts w:ascii="Arial" w:hAnsi="Arial"/>
          <w:b/>
          <w:bCs/>
          <w:color w:val="000000"/>
          <w:sz w:val="18"/>
          <w:szCs w:val="18"/>
          <w:lang w:val="de-DE"/>
        </w:rPr>
      </w:pPr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1.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Otočte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páku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sytiče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na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motoru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do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zcela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otevřené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polohy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sytiče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.</w:t>
      </w:r>
    </w:p>
    <w:p w14:paraId="6CF78212" w14:textId="77777777" w:rsidR="00283909" w:rsidRPr="00283909" w:rsidRDefault="00283909" w:rsidP="00283909">
      <w:pPr>
        <w:tabs>
          <w:tab w:val="decimal" w:pos="360"/>
          <w:tab w:val="decimal" w:pos="432"/>
        </w:tabs>
        <w:spacing w:after="360" w:line="276" w:lineRule="auto"/>
        <w:ind w:right="74"/>
        <w:jc w:val="both"/>
        <w:rPr>
          <w:rFonts w:ascii="Arial" w:hAnsi="Arial"/>
          <w:b/>
          <w:bCs/>
          <w:color w:val="000000"/>
          <w:sz w:val="18"/>
          <w:szCs w:val="18"/>
          <w:lang w:val="de-DE"/>
        </w:rPr>
      </w:pPr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2.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Nastavte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plyn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na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rukojeti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do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poloviční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polohy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.</w:t>
      </w:r>
    </w:p>
    <w:p w14:paraId="6E45E6BF" w14:textId="77777777" w:rsidR="00283909" w:rsidRPr="00283909" w:rsidRDefault="00283909" w:rsidP="00283909">
      <w:pPr>
        <w:tabs>
          <w:tab w:val="decimal" w:pos="360"/>
          <w:tab w:val="decimal" w:pos="432"/>
        </w:tabs>
        <w:spacing w:after="360" w:line="276" w:lineRule="auto"/>
        <w:ind w:right="74"/>
        <w:jc w:val="both"/>
        <w:rPr>
          <w:rFonts w:ascii="Arial" w:hAnsi="Arial"/>
          <w:b/>
          <w:bCs/>
          <w:color w:val="000000"/>
          <w:sz w:val="18"/>
          <w:szCs w:val="18"/>
          <w:lang w:val="de-DE"/>
        </w:rPr>
      </w:pPr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3.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Zapněte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spínač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motoru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.</w:t>
      </w:r>
    </w:p>
    <w:p w14:paraId="0AB2111F" w14:textId="77777777" w:rsidR="00283909" w:rsidRPr="00283909" w:rsidRDefault="00283909" w:rsidP="00283909">
      <w:pPr>
        <w:tabs>
          <w:tab w:val="decimal" w:pos="360"/>
          <w:tab w:val="decimal" w:pos="432"/>
        </w:tabs>
        <w:spacing w:after="360" w:line="276" w:lineRule="auto"/>
        <w:ind w:right="74"/>
        <w:jc w:val="both"/>
        <w:rPr>
          <w:rFonts w:ascii="Arial" w:hAnsi="Arial"/>
          <w:b/>
          <w:bCs/>
          <w:color w:val="000000"/>
          <w:sz w:val="18"/>
          <w:szCs w:val="18"/>
          <w:lang w:val="de-DE"/>
        </w:rPr>
      </w:pPr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4.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Několikrát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zatáhněte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za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startovací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šňůru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,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aby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benzín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mohl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narazit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do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karburátoru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motoru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.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Potom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pevně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uchopte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rukojeť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startéru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a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trochu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vytáhněte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lano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,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až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ucítíte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určitý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odpor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.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Potom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lano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rovnoměrně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a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rychle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zatáhněte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a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nechte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jej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jemně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sklouznout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zpět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.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Nenechte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lano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zaskočit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. V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případě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potřeby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několikrát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zatáhněte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za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lano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,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dokud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se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motor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nenaskočí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.</w:t>
      </w:r>
    </w:p>
    <w:p w14:paraId="16777365" w14:textId="6C477CBE" w:rsidR="006E1489" w:rsidRDefault="00283909" w:rsidP="00283909">
      <w:pPr>
        <w:tabs>
          <w:tab w:val="decimal" w:pos="360"/>
          <w:tab w:val="decimal" w:pos="432"/>
        </w:tabs>
        <w:spacing w:after="360" w:line="276" w:lineRule="auto"/>
        <w:ind w:right="74"/>
        <w:jc w:val="both"/>
        <w:rPr>
          <w:rFonts w:ascii="Arial" w:hAnsi="Arial"/>
          <w:color w:val="000000"/>
          <w:sz w:val="16"/>
          <w:szCs w:val="16"/>
          <w:lang w:val="de-DE"/>
        </w:rPr>
      </w:pPr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5.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Nechte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motor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několik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sekund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zahřát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.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Potom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páku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sytiče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postupně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přesuňte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do </w:t>
      </w:r>
      <w:proofErr w:type="spellStart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>polohy</w:t>
      </w:r>
      <w:proofErr w:type="spellEnd"/>
      <w:r w:rsidRPr="00283909">
        <w:rPr>
          <w:rFonts w:ascii="Arial" w:hAnsi="Arial"/>
          <w:b/>
          <w:bCs/>
          <w:color w:val="000000"/>
          <w:sz w:val="18"/>
          <w:szCs w:val="18"/>
          <w:lang w:val="de-DE"/>
        </w:rPr>
        <w:t xml:space="preserve"> „OTEVŘENO“.</w:t>
      </w:r>
    </w:p>
    <w:p w14:paraId="16777366" w14:textId="77777777" w:rsidR="006E1489" w:rsidRDefault="006E1489" w:rsidP="00A41496">
      <w:pPr>
        <w:tabs>
          <w:tab w:val="decimal" w:pos="360"/>
          <w:tab w:val="decimal" w:pos="432"/>
        </w:tabs>
        <w:spacing w:after="360" w:line="276" w:lineRule="auto"/>
        <w:ind w:right="74"/>
        <w:jc w:val="both"/>
        <w:rPr>
          <w:rFonts w:ascii="Arial" w:hAnsi="Arial"/>
          <w:color w:val="000000"/>
          <w:sz w:val="16"/>
          <w:szCs w:val="16"/>
          <w:lang w:val="de-DE"/>
        </w:rPr>
      </w:pPr>
    </w:p>
    <w:p w14:paraId="16777367" w14:textId="77777777" w:rsidR="006E1489" w:rsidRDefault="006E1489" w:rsidP="00A41496">
      <w:pPr>
        <w:tabs>
          <w:tab w:val="decimal" w:pos="360"/>
          <w:tab w:val="decimal" w:pos="432"/>
        </w:tabs>
        <w:spacing w:after="360" w:line="276" w:lineRule="auto"/>
        <w:ind w:right="74"/>
        <w:jc w:val="both"/>
        <w:rPr>
          <w:rFonts w:ascii="Arial" w:hAnsi="Arial"/>
          <w:color w:val="000000"/>
          <w:sz w:val="16"/>
          <w:szCs w:val="16"/>
          <w:lang w:val="de-DE"/>
        </w:rPr>
      </w:pPr>
    </w:p>
    <w:p w14:paraId="16777368" w14:textId="77777777" w:rsidR="006E1489" w:rsidRDefault="006E1489" w:rsidP="00A41496">
      <w:pPr>
        <w:tabs>
          <w:tab w:val="decimal" w:pos="360"/>
          <w:tab w:val="decimal" w:pos="432"/>
        </w:tabs>
        <w:spacing w:after="360" w:line="276" w:lineRule="auto"/>
        <w:ind w:right="74"/>
        <w:jc w:val="both"/>
        <w:rPr>
          <w:rFonts w:ascii="Arial" w:hAnsi="Arial"/>
          <w:color w:val="000000"/>
          <w:sz w:val="16"/>
          <w:szCs w:val="16"/>
          <w:lang w:val="de-DE"/>
        </w:rPr>
      </w:pPr>
    </w:p>
    <w:p w14:paraId="16777369" w14:textId="77777777" w:rsidR="006E1489" w:rsidRDefault="006E1489" w:rsidP="00A41496">
      <w:pPr>
        <w:tabs>
          <w:tab w:val="decimal" w:pos="360"/>
          <w:tab w:val="decimal" w:pos="432"/>
        </w:tabs>
        <w:spacing w:after="360" w:line="276" w:lineRule="auto"/>
        <w:ind w:right="74"/>
        <w:jc w:val="both"/>
        <w:rPr>
          <w:rFonts w:ascii="Arial" w:hAnsi="Arial"/>
          <w:color w:val="000000"/>
          <w:sz w:val="16"/>
          <w:szCs w:val="16"/>
          <w:lang w:val="de-DE"/>
        </w:rPr>
      </w:pPr>
    </w:p>
    <w:p w14:paraId="1677736A" w14:textId="77777777" w:rsidR="006E1489" w:rsidRPr="00A12D36" w:rsidRDefault="006E1489" w:rsidP="00A41496">
      <w:pPr>
        <w:tabs>
          <w:tab w:val="decimal" w:pos="360"/>
          <w:tab w:val="decimal" w:pos="432"/>
        </w:tabs>
        <w:spacing w:after="360" w:line="276" w:lineRule="auto"/>
        <w:ind w:right="74"/>
        <w:jc w:val="both"/>
        <w:rPr>
          <w:rFonts w:ascii="Arial" w:hAnsi="Arial"/>
          <w:color w:val="000000"/>
          <w:sz w:val="16"/>
          <w:szCs w:val="16"/>
          <w:lang w:val="de-DE"/>
        </w:rPr>
      </w:pPr>
    </w:p>
    <w:p w14:paraId="6B311E48" w14:textId="77777777" w:rsidR="0057348F" w:rsidRPr="0057348F" w:rsidRDefault="0057348F" w:rsidP="0057348F">
      <w:pPr>
        <w:rPr>
          <w:rFonts w:ascii="Arial" w:hAnsi="Arial"/>
          <w:color w:val="000000"/>
          <w:lang w:val="de-DE"/>
        </w:rPr>
      </w:pPr>
      <w:proofErr w:type="spellStart"/>
      <w:r w:rsidRPr="0057348F">
        <w:rPr>
          <w:rFonts w:ascii="Arial" w:hAnsi="Arial"/>
          <w:color w:val="000000"/>
          <w:lang w:val="de-DE"/>
        </w:rPr>
        <w:t>Pokud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se </w:t>
      </w:r>
      <w:proofErr w:type="spellStart"/>
      <w:r w:rsidRPr="0057348F">
        <w:rPr>
          <w:rFonts w:ascii="Arial" w:hAnsi="Arial"/>
          <w:color w:val="000000"/>
          <w:lang w:val="de-DE"/>
        </w:rPr>
        <w:t>teplý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motor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restartuje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, </w:t>
      </w:r>
      <w:proofErr w:type="spellStart"/>
      <w:r w:rsidRPr="0057348F">
        <w:rPr>
          <w:rFonts w:ascii="Arial" w:hAnsi="Arial"/>
          <w:color w:val="000000"/>
          <w:lang w:val="de-DE"/>
        </w:rPr>
        <w:t>sytič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obvykle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není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nutný</w:t>
      </w:r>
      <w:proofErr w:type="spellEnd"/>
      <w:r w:rsidRPr="0057348F">
        <w:rPr>
          <w:rFonts w:ascii="Arial" w:hAnsi="Arial"/>
          <w:color w:val="000000"/>
          <w:lang w:val="de-DE"/>
        </w:rPr>
        <w:t>.</w:t>
      </w:r>
    </w:p>
    <w:p w14:paraId="5663AAF6" w14:textId="77777777" w:rsidR="0057348F" w:rsidRPr="0057348F" w:rsidRDefault="0057348F" w:rsidP="0057348F">
      <w:pPr>
        <w:rPr>
          <w:rFonts w:ascii="Arial" w:hAnsi="Arial"/>
          <w:color w:val="000000"/>
          <w:lang w:val="de-DE"/>
        </w:rPr>
      </w:pPr>
      <w:r w:rsidRPr="0057348F">
        <w:rPr>
          <w:rFonts w:ascii="Arial" w:hAnsi="Arial"/>
          <w:color w:val="000000"/>
          <w:lang w:val="de-DE"/>
        </w:rPr>
        <w:t xml:space="preserve">1. </w:t>
      </w:r>
      <w:proofErr w:type="spellStart"/>
      <w:r w:rsidRPr="0057348F">
        <w:rPr>
          <w:rFonts w:ascii="Arial" w:hAnsi="Arial"/>
          <w:color w:val="000000"/>
          <w:lang w:val="de-DE"/>
        </w:rPr>
        <w:t>Zapněte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spínač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motoru</w:t>
      </w:r>
      <w:proofErr w:type="spellEnd"/>
      <w:r w:rsidRPr="0057348F">
        <w:rPr>
          <w:rFonts w:ascii="Arial" w:hAnsi="Arial"/>
          <w:color w:val="000000"/>
          <w:lang w:val="de-DE"/>
        </w:rPr>
        <w:t>.</w:t>
      </w:r>
    </w:p>
    <w:p w14:paraId="48A2947B" w14:textId="77777777" w:rsidR="0057348F" w:rsidRPr="0057348F" w:rsidRDefault="0057348F" w:rsidP="0057348F">
      <w:pPr>
        <w:rPr>
          <w:rFonts w:ascii="Arial" w:hAnsi="Arial"/>
          <w:color w:val="000000"/>
          <w:lang w:val="de-DE"/>
        </w:rPr>
      </w:pPr>
      <w:r w:rsidRPr="0057348F">
        <w:rPr>
          <w:rFonts w:ascii="Arial" w:hAnsi="Arial"/>
          <w:color w:val="000000"/>
          <w:lang w:val="de-DE"/>
        </w:rPr>
        <w:t xml:space="preserve">2. </w:t>
      </w:r>
      <w:proofErr w:type="spellStart"/>
      <w:r w:rsidRPr="0057348F">
        <w:rPr>
          <w:rFonts w:ascii="Arial" w:hAnsi="Arial"/>
          <w:color w:val="000000"/>
          <w:lang w:val="de-DE"/>
        </w:rPr>
        <w:t>Pevně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​​</w:t>
      </w:r>
      <w:proofErr w:type="spellStart"/>
      <w:r w:rsidRPr="0057348F">
        <w:rPr>
          <w:rFonts w:ascii="Arial" w:hAnsi="Arial"/>
          <w:color w:val="000000"/>
          <w:lang w:val="de-DE"/>
        </w:rPr>
        <w:t>držte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rukojeť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startéru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a </w:t>
      </w:r>
      <w:proofErr w:type="spellStart"/>
      <w:r w:rsidRPr="0057348F">
        <w:rPr>
          <w:rFonts w:ascii="Arial" w:hAnsi="Arial"/>
          <w:color w:val="000000"/>
          <w:lang w:val="de-DE"/>
        </w:rPr>
        <w:t>lehce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vytáhněte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lano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, </w:t>
      </w:r>
      <w:proofErr w:type="spellStart"/>
      <w:r w:rsidRPr="0057348F">
        <w:rPr>
          <w:rFonts w:ascii="Arial" w:hAnsi="Arial"/>
          <w:color w:val="000000"/>
          <w:lang w:val="de-DE"/>
        </w:rPr>
        <w:t>až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ucítíte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odpor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. </w:t>
      </w:r>
      <w:proofErr w:type="spellStart"/>
      <w:r w:rsidRPr="0057348F">
        <w:rPr>
          <w:rFonts w:ascii="Arial" w:hAnsi="Arial"/>
          <w:color w:val="000000"/>
          <w:lang w:val="de-DE"/>
        </w:rPr>
        <w:t>Potom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lano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rovnoměrně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a </w:t>
      </w:r>
      <w:proofErr w:type="spellStart"/>
      <w:r w:rsidRPr="0057348F">
        <w:rPr>
          <w:rFonts w:ascii="Arial" w:hAnsi="Arial"/>
          <w:color w:val="000000"/>
          <w:lang w:val="de-DE"/>
        </w:rPr>
        <w:t>rychle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zatáhněte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a </w:t>
      </w:r>
      <w:proofErr w:type="spellStart"/>
      <w:r w:rsidRPr="0057348F">
        <w:rPr>
          <w:rFonts w:ascii="Arial" w:hAnsi="Arial"/>
          <w:color w:val="000000"/>
          <w:lang w:val="de-DE"/>
        </w:rPr>
        <w:t>nechte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jej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jemně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sklouznout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zpět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. </w:t>
      </w:r>
      <w:proofErr w:type="spellStart"/>
      <w:r w:rsidRPr="0057348F">
        <w:rPr>
          <w:rFonts w:ascii="Arial" w:hAnsi="Arial"/>
          <w:color w:val="000000"/>
          <w:lang w:val="de-DE"/>
        </w:rPr>
        <w:t>Nenechte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lano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zaskočit</w:t>
      </w:r>
      <w:proofErr w:type="spellEnd"/>
      <w:r w:rsidRPr="0057348F">
        <w:rPr>
          <w:rFonts w:ascii="Arial" w:hAnsi="Arial"/>
          <w:color w:val="000000"/>
          <w:lang w:val="de-DE"/>
        </w:rPr>
        <w:t>.</w:t>
      </w:r>
    </w:p>
    <w:p w14:paraId="202708DA" w14:textId="77777777" w:rsidR="0057348F" w:rsidRPr="0057348F" w:rsidRDefault="0057348F" w:rsidP="0057348F">
      <w:pPr>
        <w:rPr>
          <w:rFonts w:ascii="Arial" w:hAnsi="Arial"/>
          <w:color w:val="000000"/>
          <w:lang w:val="de-DE"/>
        </w:rPr>
      </w:pPr>
      <w:proofErr w:type="spellStart"/>
      <w:r w:rsidRPr="0057348F">
        <w:rPr>
          <w:rFonts w:ascii="Arial" w:hAnsi="Arial"/>
          <w:color w:val="000000"/>
          <w:lang w:val="de-DE"/>
        </w:rPr>
        <w:t>operace</w:t>
      </w:r>
      <w:proofErr w:type="spellEnd"/>
    </w:p>
    <w:p w14:paraId="148B68B1" w14:textId="77777777" w:rsidR="0057348F" w:rsidRPr="0057348F" w:rsidRDefault="0057348F" w:rsidP="0057348F">
      <w:pPr>
        <w:rPr>
          <w:rFonts w:ascii="Arial" w:hAnsi="Arial"/>
          <w:color w:val="000000"/>
          <w:lang w:val="de-DE"/>
        </w:rPr>
      </w:pPr>
      <w:proofErr w:type="spellStart"/>
      <w:r w:rsidRPr="0057348F">
        <w:rPr>
          <w:rFonts w:ascii="Arial" w:hAnsi="Arial"/>
          <w:color w:val="000000"/>
          <w:lang w:val="de-DE"/>
        </w:rPr>
        <w:t>Nejprve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nastartujte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motor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a </w:t>
      </w:r>
      <w:proofErr w:type="spellStart"/>
      <w:r w:rsidRPr="0057348F">
        <w:rPr>
          <w:rFonts w:ascii="Arial" w:hAnsi="Arial"/>
          <w:color w:val="000000"/>
          <w:lang w:val="de-DE"/>
        </w:rPr>
        <w:t>vyčkejte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chvíli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, </w:t>
      </w:r>
      <w:proofErr w:type="spellStart"/>
      <w:r w:rsidRPr="0057348F">
        <w:rPr>
          <w:rFonts w:ascii="Arial" w:hAnsi="Arial"/>
          <w:color w:val="000000"/>
          <w:lang w:val="de-DE"/>
        </w:rPr>
        <w:t>než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se </w:t>
      </w:r>
      <w:proofErr w:type="spellStart"/>
      <w:r w:rsidRPr="0057348F">
        <w:rPr>
          <w:rFonts w:ascii="Arial" w:hAnsi="Arial"/>
          <w:color w:val="000000"/>
          <w:lang w:val="de-DE"/>
        </w:rPr>
        <w:t>zahřeje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. </w:t>
      </w:r>
      <w:proofErr w:type="spellStart"/>
      <w:r w:rsidRPr="0057348F">
        <w:rPr>
          <w:rFonts w:ascii="Arial" w:hAnsi="Arial"/>
          <w:color w:val="000000"/>
          <w:lang w:val="de-DE"/>
        </w:rPr>
        <w:t>Poté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vyberte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požadované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zařízení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. </w:t>
      </w:r>
      <w:proofErr w:type="spellStart"/>
      <w:r w:rsidRPr="0057348F">
        <w:rPr>
          <w:rFonts w:ascii="Arial" w:hAnsi="Arial"/>
          <w:color w:val="000000"/>
          <w:lang w:val="de-DE"/>
        </w:rPr>
        <w:t>Potom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pomalu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zatlačte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páku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spojky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. </w:t>
      </w:r>
      <w:proofErr w:type="spellStart"/>
      <w:r w:rsidRPr="0057348F">
        <w:rPr>
          <w:rFonts w:ascii="Arial" w:hAnsi="Arial"/>
          <w:color w:val="000000"/>
          <w:lang w:val="de-DE"/>
        </w:rPr>
        <w:t>Tímto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způsobem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se </w:t>
      </w:r>
      <w:proofErr w:type="spellStart"/>
      <w:r w:rsidRPr="0057348F">
        <w:rPr>
          <w:rFonts w:ascii="Arial" w:hAnsi="Arial"/>
          <w:color w:val="000000"/>
          <w:lang w:val="de-DE"/>
        </w:rPr>
        <w:t>sklápěč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prolézacího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modulu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začne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pohybovat</w:t>
      </w:r>
      <w:proofErr w:type="spellEnd"/>
      <w:r w:rsidRPr="0057348F">
        <w:rPr>
          <w:rFonts w:ascii="Arial" w:hAnsi="Arial"/>
          <w:color w:val="000000"/>
          <w:lang w:val="de-DE"/>
        </w:rPr>
        <w:t>.</w:t>
      </w:r>
    </w:p>
    <w:p w14:paraId="433C0B71" w14:textId="77777777" w:rsidR="0057348F" w:rsidRPr="0057348F" w:rsidRDefault="0057348F" w:rsidP="0057348F">
      <w:pPr>
        <w:rPr>
          <w:rFonts w:ascii="Arial" w:hAnsi="Arial"/>
          <w:color w:val="000000"/>
          <w:lang w:val="de-DE"/>
        </w:rPr>
      </w:pPr>
      <w:proofErr w:type="spellStart"/>
      <w:r w:rsidRPr="0057348F">
        <w:rPr>
          <w:rFonts w:ascii="Arial" w:hAnsi="Arial"/>
          <w:color w:val="000000"/>
          <w:lang w:val="de-DE"/>
        </w:rPr>
        <w:t>Chcete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-li </w:t>
      </w:r>
      <w:proofErr w:type="spellStart"/>
      <w:r w:rsidRPr="0057348F">
        <w:rPr>
          <w:rFonts w:ascii="Arial" w:hAnsi="Arial"/>
          <w:color w:val="000000"/>
          <w:lang w:val="de-DE"/>
        </w:rPr>
        <w:t>zvýšit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otáčky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motoru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, </w:t>
      </w:r>
      <w:proofErr w:type="spellStart"/>
      <w:r w:rsidRPr="0057348F">
        <w:rPr>
          <w:rFonts w:ascii="Arial" w:hAnsi="Arial"/>
          <w:color w:val="000000"/>
          <w:lang w:val="de-DE"/>
        </w:rPr>
        <w:t>zatáhněte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za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plyn</w:t>
      </w:r>
      <w:proofErr w:type="spellEnd"/>
      <w:r w:rsidRPr="0057348F">
        <w:rPr>
          <w:rFonts w:ascii="Arial" w:hAnsi="Arial"/>
          <w:color w:val="000000"/>
          <w:lang w:val="de-DE"/>
        </w:rPr>
        <w:t>.</w:t>
      </w:r>
    </w:p>
    <w:p w14:paraId="718FD047" w14:textId="77777777" w:rsidR="0057348F" w:rsidRPr="0057348F" w:rsidRDefault="0057348F" w:rsidP="0057348F">
      <w:pPr>
        <w:rPr>
          <w:rFonts w:ascii="Arial" w:hAnsi="Arial"/>
          <w:color w:val="000000"/>
          <w:lang w:val="de-DE"/>
        </w:rPr>
      </w:pPr>
      <w:proofErr w:type="spellStart"/>
      <w:r w:rsidRPr="0057348F">
        <w:rPr>
          <w:rFonts w:ascii="Arial" w:hAnsi="Arial"/>
          <w:color w:val="000000"/>
          <w:lang w:val="de-DE"/>
        </w:rPr>
        <w:t>Ovládací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páky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na </w:t>
      </w:r>
      <w:proofErr w:type="spellStart"/>
      <w:r w:rsidRPr="0057348F">
        <w:rPr>
          <w:rFonts w:ascii="Arial" w:hAnsi="Arial"/>
          <w:color w:val="000000"/>
          <w:lang w:val="de-DE"/>
        </w:rPr>
        <w:t>držadlech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pásových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sklápěčů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usnadňují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ovládání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. </w:t>
      </w:r>
      <w:proofErr w:type="spellStart"/>
      <w:r w:rsidRPr="0057348F">
        <w:rPr>
          <w:rFonts w:ascii="Arial" w:hAnsi="Arial"/>
          <w:color w:val="000000"/>
          <w:lang w:val="de-DE"/>
        </w:rPr>
        <w:t>Jednoduše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použijte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pravou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nebo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levou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ovládací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páčku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pro </w:t>
      </w:r>
      <w:proofErr w:type="spellStart"/>
      <w:r w:rsidRPr="0057348F">
        <w:rPr>
          <w:rFonts w:ascii="Arial" w:hAnsi="Arial"/>
          <w:color w:val="000000"/>
          <w:lang w:val="de-DE"/>
        </w:rPr>
        <w:t>otočení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doprava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nebo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doleva</w:t>
      </w:r>
      <w:proofErr w:type="spellEnd"/>
      <w:r w:rsidRPr="0057348F">
        <w:rPr>
          <w:rFonts w:ascii="Arial" w:hAnsi="Arial"/>
          <w:color w:val="000000"/>
          <w:lang w:val="de-DE"/>
        </w:rPr>
        <w:t>.</w:t>
      </w:r>
    </w:p>
    <w:p w14:paraId="35363904" w14:textId="77777777" w:rsidR="0057348F" w:rsidRPr="0057348F" w:rsidRDefault="0057348F" w:rsidP="0057348F">
      <w:pPr>
        <w:rPr>
          <w:rFonts w:ascii="Arial" w:hAnsi="Arial"/>
          <w:color w:val="000000"/>
          <w:lang w:val="de-DE"/>
        </w:rPr>
      </w:pPr>
      <w:proofErr w:type="spellStart"/>
      <w:r w:rsidRPr="0057348F">
        <w:rPr>
          <w:rFonts w:ascii="Arial" w:hAnsi="Arial"/>
          <w:color w:val="000000"/>
          <w:lang w:val="de-DE"/>
        </w:rPr>
        <w:t>Citlivost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ovládání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se </w:t>
      </w:r>
      <w:proofErr w:type="spellStart"/>
      <w:r w:rsidRPr="0057348F">
        <w:rPr>
          <w:rFonts w:ascii="Arial" w:hAnsi="Arial"/>
          <w:color w:val="000000"/>
          <w:lang w:val="de-DE"/>
        </w:rPr>
        <w:t>úměrně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zvyšuje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s </w:t>
      </w:r>
      <w:proofErr w:type="spellStart"/>
      <w:r w:rsidRPr="0057348F">
        <w:rPr>
          <w:rFonts w:ascii="Arial" w:hAnsi="Arial"/>
          <w:color w:val="000000"/>
          <w:lang w:val="de-DE"/>
        </w:rPr>
        <w:t>rychlostí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stroje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a </w:t>
      </w:r>
      <w:proofErr w:type="spellStart"/>
      <w:r w:rsidRPr="0057348F">
        <w:rPr>
          <w:rFonts w:ascii="Arial" w:hAnsi="Arial"/>
          <w:color w:val="000000"/>
          <w:lang w:val="de-DE"/>
        </w:rPr>
        <w:t>když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je </w:t>
      </w:r>
      <w:proofErr w:type="spellStart"/>
      <w:r w:rsidRPr="0057348F">
        <w:rPr>
          <w:rFonts w:ascii="Arial" w:hAnsi="Arial"/>
          <w:color w:val="000000"/>
          <w:lang w:val="de-DE"/>
        </w:rPr>
        <w:t>stroj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prázdný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, </w:t>
      </w:r>
      <w:proofErr w:type="spellStart"/>
      <w:r w:rsidRPr="0057348F">
        <w:rPr>
          <w:rFonts w:ascii="Arial" w:hAnsi="Arial"/>
          <w:color w:val="000000"/>
          <w:lang w:val="de-DE"/>
        </w:rPr>
        <w:t>stačí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k </w:t>
      </w:r>
      <w:proofErr w:type="spellStart"/>
      <w:r w:rsidRPr="0057348F">
        <w:rPr>
          <w:rFonts w:ascii="Arial" w:hAnsi="Arial"/>
          <w:color w:val="000000"/>
          <w:lang w:val="de-DE"/>
        </w:rPr>
        <w:t>jeho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otáčení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mírný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tlak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na </w:t>
      </w:r>
      <w:proofErr w:type="spellStart"/>
      <w:r w:rsidRPr="0057348F">
        <w:rPr>
          <w:rFonts w:ascii="Arial" w:hAnsi="Arial"/>
          <w:color w:val="000000"/>
          <w:lang w:val="de-DE"/>
        </w:rPr>
        <w:t>páku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. </w:t>
      </w:r>
      <w:proofErr w:type="spellStart"/>
      <w:r w:rsidRPr="0057348F">
        <w:rPr>
          <w:rFonts w:ascii="Arial" w:hAnsi="Arial"/>
          <w:color w:val="000000"/>
          <w:lang w:val="de-DE"/>
        </w:rPr>
        <w:t>Když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je </w:t>
      </w:r>
      <w:proofErr w:type="spellStart"/>
      <w:r w:rsidRPr="0057348F">
        <w:rPr>
          <w:rFonts w:ascii="Arial" w:hAnsi="Arial"/>
          <w:color w:val="000000"/>
          <w:lang w:val="de-DE"/>
        </w:rPr>
        <w:t>stroj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naložen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, je </w:t>
      </w:r>
      <w:proofErr w:type="spellStart"/>
      <w:r w:rsidRPr="0057348F">
        <w:rPr>
          <w:rFonts w:ascii="Arial" w:hAnsi="Arial"/>
          <w:color w:val="000000"/>
          <w:lang w:val="de-DE"/>
        </w:rPr>
        <w:t>zapotřebí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větší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tlak</w:t>
      </w:r>
      <w:proofErr w:type="spellEnd"/>
      <w:r w:rsidRPr="0057348F">
        <w:rPr>
          <w:rFonts w:ascii="Arial" w:hAnsi="Arial"/>
          <w:color w:val="000000"/>
          <w:lang w:val="de-DE"/>
        </w:rPr>
        <w:t>.</w:t>
      </w:r>
    </w:p>
    <w:p w14:paraId="7C3626CA" w14:textId="77777777" w:rsidR="0057348F" w:rsidRPr="0057348F" w:rsidRDefault="0057348F" w:rsidP="0057348F">
      <w:pPr>
        <w:rPr>
          <w:rFonts w:ascii="Arial" w:hAnsi="Arial"/>
          <w:color w:val="000000"/>
          <w:lang w:val="de-DE"/>
        </w:rPr>
      </w:pPr>
      <w:proofErr w:type="spellStart"/>
      <w:r w:rsidRPr="0057348F">
        <w:rPr>
          <w:rFonts w:ascii="Arial" w:hAnsi="Arial"/>
          <w:color w:val="000000"/>
          <w:lang w:val="de-DE"/>
        </w:rPr>
        <w:t>Pásový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dampr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má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maximální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nosnost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500 kg. Je </w:t>
      </w:r>
      <w:proofErr w:type="spellStart"/>
      <w:r w:rsidRPr="0057348F">
        <w:rPr>
          <w:rFonts w:ascii="Arial" w:hAnsi="Arial"/>
          <w:color w:val="000000"/>
          <w:lang w:val="de-DE"/>
        </w:rPr>
        <w:t>však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vhodné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vyhodnotit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zátěž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a </w:t>
      </w:r>
      <w:proofErr w:type="spellStart"/>
      <w:r w:rsidRPr="0057348F">
        <w:rPr>
          <w:rFonts w:ascii="Arial" w:hAnsi="Arial"/>
          <w:color w:val="000000"/>
          <w:lang w:val="de-DE"/>
        </w:rPr>
        <w:t>upravit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ji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podle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povrchu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, na </w:t>
      </w:r>
      <w:proofErr w:type="spellStart"/>
      <w:r w:rsidRPr="0057348F">
        <w:rPr>
          <w:rFonts w:ascii="Arial" w:hAnsi="Arial"/>
          <w:color w:val="000000"/>
          <w:lang w:val="de-DE"/>
        </w:rPr>
        <w:t>kterém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je </w:t>
      </w:r>
      <w:proofErr w:type="spellStart"/>
      <w:r w:rsidRPr="0057348F">
        <w:rPr>
          <w:rFonts w:ascii="Arial" w:hAnsi="Arial"/>
          <w:color w:val="000000"/>
          <w:lang w:val="de-DE"/>
        </w:rPr>
        <w:t>stroj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používán</w:t>
      </w:r>
      <w:proofErr w:type="spellEnd"/>
      <w:r w:rsidRPr="0057348F">
        <w:rPr>
          <w:rFonts w:ascii="Arial" w:hAnsi="Arial"/>
          <w:color w:val="000000"/>
          <w:lang w:val="de-DE"/>
        </w:rPr>
        <w:t>.</w:t>
      </w:r>
    </w:p>
    <w:p w14:paraId="447B1981" w14:textId="77777777" w:rsidR="0057348F" w:rsidRPr="0057348F" w:rsidRDefault="0057348F" w:rsidP="0057348F">
      <w:pPr>
        <w:rPr>
          <w:rFonts w:ascii="Arial" w:hAnsi="Arial"/>
          <w:color w:val="000000"/>
          <w:lang w:val="de-DE"/>
        </w:rPr>
      </w:pPr>
      <w:proofErr w:type="gramStart"/>
      <w:r w:rsidRPr="0057348F">
        <w:rPr>
          <w:rFonts w:ascii="Arial" w:hAnsi="Arial"/>
          <w:color w:val="000000"/>
          <w:lang w:val="de-DE"/>
        </w:rPr>
        <w:t>Na</w:t>
      </w:r>
      <w:proofErr w:type="gram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některých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trasách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by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proto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měl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být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zařazen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nízký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rychlostní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stupeň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a </w:t>
      </w:r>
      <w:proofErr w:type="spellStart"/>
      <w:r w:rsidRPr="0057348F">
        <w:rPr>
          <w:rFonts w:ascii="Arial" w:hAnsi="Arial"/>
          <w:color w:val="000000"/>
          <w:lang w:val="de-DE"/>
        </w:rPr>
        <w:t>měla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by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být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věnována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zvláštní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pozornost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. V </w:t>
      </w:r>
      <w:proofErr w:type="spellStart"/>
      <w:r w:rsidRPr="0057348F">
        <w:rPr>
          <w:rFonts w:ascii="Arial" w:hAnsi="Arial"/>
          <w:color w:val="000000"/>
          <w:lang w:val="de-DE"/>
        </w:rPr>
        <w:t>některých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oblastech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by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měl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být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stroj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po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celé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sekci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ponechán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na </w:t>
      </w:r>
      <w:proofErr w:type="spellStart"/>
      <w:r w:rsidRPr="0057348F">
        <w:rPr>
          <w:rFonts w:ascii="Arial" w:hAnsi="Arial"/>
          <w:color w:val="000000"/>
          <w:lang w:val="de-DE"/>
        </w:rPr>
        <w:t>nízkém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rychlostním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stupni</w:t>
      </w:r>
      <w:proofErr w:type="spellEnd"/>
      <w:r w:rsidRPr="0057348F">
        <w:rPr>
          <w:rFonts w:ascii="Arial" w:hAnsi="Arial"/>
          <w:color w:val="000000"/>
          <w:lang w:val="de-DE"/>
        </w:rPr>
        <w:t>.</w:t>
      </w:r>
    </w:p>
    <w:p w14:paraId="418E4919" w14:textId="77777777" w:rsidR="0057348F" w:rsidRPr="0057348F" w:rsidRDefault="0057348F" w:rsidP="0057348F">
      <w:pPr>
        <w:rPr>
          <w:rFonts w:ascii="Arial" w:hAnsi="Arial"/>
          <w:color w:val="000000"/>
          <w:lang w:val="de-DE"/>
        </w:rPr>
      </w:pPr>
      <w:proofErr w:type="spellStart"/>
      <w:r w:rsidRPr="0057348F">
        <w:rPr>
          <w:rFonts w:ascii="Arial" w:hAnsi="Arial"/>
          <w:color w:val="000000"/>
          <w:lang w:val="de-DE"/>
        </w:rPr>
        <w:t>Při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jízdě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po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silnici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se </w:t>
      </w:r>
      <w:proofErr w:type="spellStart"/>
      <w:r w:rsidRPr="0057348F">
        <w:rPr>
          <w:rFonts w:ascii="Arial" w:hAnsi="Arial"/>
          <w:color w:val="000000"/>
          <w:lang w:val="de-DE"/>
        </w:rPr>
        <w:t>vyhněte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ostrým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zatáčkám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a </w:t>
      </w:r>
      <w:proofErr w:type="spellStart"/>
      <w:r w:rsidRPr="0057348F">
        <w:rPr>
          <w:rFonts w:ascii="Arial" w:hAnsi="Arial"/>
          <w:color w:val="000000"/>
          <w:lang w:val="de-DE"/>
        </w:rPr>
        <w:t>častým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změnám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směru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, </w:t>
      </w:r>
      <w:proofErr w:type="spellStart"/>
      <w:r w:rsidRPr="0057348F">
        <w:rPr>
          <w:rFonts w:ascii="Arial" w:hAnsi="Arial"/>
          <w:color w:val="000000"/>
          <w:lang w:val="de-DE"/>
        </w:rPr>
        <w:t>zejména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v </w:t>
      </w:r>
      <w:proofErr w:type="spellStart"/>
      <w:r w:rsidRPr="0057348F">
        <w:rPr>
          <w:rFonts w:ascii="Arial" w:hAnsi="Arial"/>
          <w:color w:val="000000"/>
          <w:lang w:val="de-DE"/>
        </w:rPr>
        <w:t>drsném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, </w:t>
      </w:r>
      <w:proofErr w:type="spellStart"/>
      <w:r w:rsidRPr="0057348F">
        <w:rPr>
          <w:rFonts w:ascii="Arial" w:hAnsi="Arial"/>
          <w:color w:val="000000"/>
          <w:lang w:val="de-DE"/>
        </w:rPr>
        <w:t>tvrdém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terénu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s </w:t>
      </w:r>
      <w:proofErr w:type="spellStart"/>
      <w:r w:rsidRPr="0057348F">
        <w:rPr>
          <w:rFonts w:ascii="Arial" w:hAnsi="Arial"/>
          <w:color w:val="000000"/>
          <w:lang w:val="de-DE"/>
        </w:rPr>
        <w:t>ostrými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, </w:t>
      </w:r>
      <w:proofErr w:type="spellStart"/>
      <w:r w:rsidRPr="0057348F">
        <w:rPr>
          <w:rFonts w:ascii="Arial" w:hAnsi="Arial"/>
          <w:color w:val="000000"/>
          <w:lang w:val="de-DE"/>
        </w:rPr>
        <w:t>nerovnými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oblastmi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s </w:t>
      </w:r>
      <w:proofErr w:type="spellStart"/>
      <w:r w:rsidRPr="0057348F">
        <w:rPr>
          <w:rFonts w:ascii="Arial" w:hAnsi="Arial"/>
          <w:color w:val="000000"/>
          <w:lang w:val="de-DE"/>
        </w:rPr>
        <w:t>vysokým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stupněm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tření</w:t>
      </w:r>
      <w:proofErr w:type="spellEnd"/>
      <w:r w:rsidRPr="0057348F">
        <w:rPr>
          <w:rFonts w:ascii="Arial" w:hAnsi="Arial"/>
          <w:color w:val="000000"/>
          <w:lang w:val="de-DE"/>
        </w:rPr>
        <w:t>.</w:t>
      </w:r>
    </w:p>
    <w:p w14:paraId="16777377" w14:textId="0A9718C1" w:rsidR="006E1489" w:rsidRPr="0057348F" w:rsidRDefault="0057348F" w:rsidP="0057348F">
      <w:pPr>
        <w:rPr>
          <w:lang w:val="de-DE"/>
        </w:rPr>
        <w:sectPr w:rsidR="006E1489" w:rsidRPr="0057348F" w:rsidSect="00B15632">
          <w:pgSz w:w="11918" w:h="16854"/>
          <w:pgMar w:top="851" w:right="1191" w:bottom="1134" w:left="1191" w:header="720" w:footer="720" w:gutter="0"/>
          <w:cols w:num="2" w:space="0" w:equalWidth="0">
            <w:col w:w="4582" w:space="398"/>
            <w:col w:w="4496"/>
          </w:cols>
        </w:sectPr>
      </w:pPr>
      <w:proofErr w:type="spellStart"/>
      <w:r w:rsidRPr="0057348F">
        <w:rPr>
          <w:rFonts w:ascii="Arial" w:hAnsi="Arial"/>
          <w:color w:val="000000"/>
          <w:lang w:val="de-DE"/>
        </w:rPr>
        <w:t>Přestože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má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zařízení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gumové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pásy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, </w:t>
      </w:r>
      <w:proofErr w:type="spellStart"/>
      <w:r w:rsidRPr="0057348F">
        <w:rPr>
          <w:rFonts w:ascii="Arial" w:hAnsi="Arial"/>
          <w:color w:val="000000"/>
          <w:lang w:val="de-DE"/>
        </w:rPr>
        <w:t>pamatujte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na </w:t>
      </w:r>
      <w:proofErr w:type="spellStart"/>
      <w:r w:rsidRPr="0057348F">
        <w:rPr>
          <w:rFonts w:ascii="Arial" w:hAnsi="Arial"/>
          <w:color w:val="000000"/>
          <w:lang w:val="de-DE"/>
        </w:rPr>
        <w:t>opatrnost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při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práci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za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nepříznivých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povětrnostních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podmínek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(</w:t>
      </w:r>
      <w:proofErr w:type="spellStart"/>
      <w:r w:rsidRPr="0057348F">
        <w:rPr>
          <w:rFonts w:ascii="Arial" w:hAnsi="Arial"/>
          <w:color w:val="000000"/>
          <w:lang w:val="de-DE"/>
        </w:rPr>
        <w:t>led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, </w:t>
      </w:r>
      <w:proofErr w:type="spellStart"/>
      <w:r w:rsidRPr="0057348F">
        <w:rPr>
          <w:rFonts w:ascii="Arial" w:hAnsi="Arial"/>
          <w:color w:val="000000"/>
          <w:lang w:val="de-DE"/>
        </w:rPr>
        <w:t>silný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déšť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a </w:t>
      </w:r>
      <w:proofErr w:type="spellStart"/>
      <w:r w:rsidRPr="0057348F">
        <w:rPr>
          <w:rFonts w:ascii="Arial" w:hAnsi="Arial"/>
          <w:color w:val="000000"/>
          <w:lang w:val="de-DE"/>
        </w:rPr>
        <w:t>sníh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) </w:t>
      </w:r>
      <w:proofErr w:type="spellStart"/>
      <w:r w:rsidRPr="0057348F">
        <w:rPr>
          <w:rFonts w:ascii="Arial" w:hAnsi="Arial"/>
          <w:color w:val="000000"/>
          <w:lang w:val="de-DE"/>
        </w:rPr>
        <w:t>nebo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na </w:t>
      </w:r>
      <w:proofErr w:type="spellStart"/>
      <w:r w:rsidRPr="0057348F">
        <w:rPr>
          <w:rFonts w:ascii="Arial" w:hAnsi="Arial"/>
          <w:color w:val="000000"/>
          <w:lang w:val="de-DE"/>
        </w:rPr>
        <w:t>površích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, </w:t>
      </w:r>
      <w:proofErr w:type="spellStart"/>
      <w:r w:rsidRPr="0057348F">
        <w:rPr>
          <w:rFonts w:ascii="Arial" w:hAnsi="Arial"/>
          <w:color w:val="000000"/>
          <w:lang w:val="de-DE"/>
        </w:rPr>
        <w:t>které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mohou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způsobit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, </w:t>
      </w:r>
      <w:proofErr w:type="spellStart"/>
      <w:r w:rsidRPr="0057348F">
        <w:rPr>
          <w:rFonts w:ascii="Arial" w:hAnsi="Arial"/>
          <w:color w:val="000000"/>
          <w:lang w:val="de-DE"/>
        </w:rPr>
        <w:t>že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je </w:t>
      </w:r>
      <w:proofErr w:type="spellStart"/>
      <w:r w:rsidRPr="0057348F">
        <w:rPr>
          <w:rFonts w:ascii="Arial" w:hAnsi="Arial"/>
          <w:color w:val="000000"/>
          <w:lang w:val="de-DE"/>
        </w:rPr>
        <w:t>sklápěč</w:t>
      </w:r>
      <w:proofErr w:type="spellEnd"/>
      <w:r w:rsidRPr="0057348F">
        <w:rPr>
          <w:rFonts w:ascii="Arial" w:hAnsi="Arial"/>
          <w:color w:val="000000"/>
          <w:lang w:val="de-DE"/>
        </w:rPr>
        <w:t xml:space="preserve"> </w:t>
      </w:r>
      <w:proofErr w:type="spellStart"/>
      <w:r w:rsidRPr="0057348F">
        <w:rPr>
          <w:rFonts w:ascii="Arial" w:hAnsi="Arial"/>
          <w:color w:val="000000"/>
          <w:lang w:val="de-DE"/>
        </w:rPr>
        <w:t>nestabilní</w:t>
      </w:r>
      <w:proofErr w:type="spellEnd"/>
      <w:r w:rsidRPr="0057348F">
        <w:rPr>
          <w:rFonts w:ascii="Arial" w:hAnsi="Arial"/>
          <w:color w:val="000000"/>
          <w:lang w:val="de-DE"/>
        </w:rPr>
        <w:t>.</w:t>
      </w:r>
    </w:p>
    <w:p w14:paraId="27495D1E" w14:textId="77777777" w:rsidR="00C021B0" w:rsidRPr="00C021B0" w:rsidRDefault="00C021B0" w:rsidP="00C021B0">
      <w:pPr>
        <w:tabs>
          <w:tab w:val="decimal" w:pos="432"/>
        </w:tabs>
        <w:spacing w:before="108"/>
        <w:ind w:left="144"/>
        <w:rPr>
          <w:noProof/>
          <w:lang w:val="de-DE" w:eastAsia="de-DE"/>
        </w:rPr>
      </w:pPr>
      <w:r w:rsidRPr="00C021B0">
        <w:rPr>
          <w:noProof/>
          <w:lang w:val="de-DE" w:eastAsia="de-DE"/>
        </w:rPr>
        <w:lastRenderedPageBreak/>
        <w:t>Upozorňujeme, že se jedná o pásové vozidlo. Při průchodu hrbů, otvorů a schodů dochází k významnému sklonu.</w:t>
      </w:r>
    </w:p>
    <w:p w14:paraId="4486208A" w14:textId="77777777" w:rsidR="00C021B0" w:rsidRPr="00C021B0" w:rsidRDefault="00C021B0" w:rsidP="00C021B0">
      <w:pPr>
        <w:tabs>
          <w:tab w:val="decimal" w:pos="432"/>
        </w:tabs>
        <w:spacing w:before="108"/>
        <w:ind w:left="144"/>
        <w:rPr>
          <w:noProof/>
          <w:lang w:val="de-DE" w:eastAsia="de-DE"/>
        </w:rPr>
      </w:pPr>
      <w:r w:rsidRPr="00C021B0">
        <w:rPr>
          <w:noProof/>
          <w:lang w:val="de-DE" w:eastAsia="de-DE"/>
        </w:rPr>
        <w:t>Po uvolnění spojkové páky se stroj automaticky zastaví a zabrzdí.</w:t>
      </w:r>
    </w:p>
    <w:p w14:paraId="689B2366" w14:textId="77777777" w:rsidR="00C021B0" w:rsidRPr="00C021B0" w:rsidRDefault="00C021B0" w:rsidP="00C021B0">
      <w:pPr>
        <w:tabs>
          <w:tab w:val="decimal" w:pos="432"/>
        </w:tabs>
        <w:spacing w:before="108"/>
        <w:ind w:left="144"/>
        <w:rPr>
          <w:noProof/>
          <w:lang w:val="de-DE" w:eastAsia="de-DE"/>
        </w:rPr>
      </w:pPr>
      <w:r w:rsidRPr="00C021B0">
        <w:rPr>
          <w:noProof/>
          <w:lang w:val="de-DE" w:eastAsia="de-DE"/>
        </w:rPr>
        <w:t>Pokud je stroj zastaven na prudkém svahu, měl by se k jedné z kolejí umístit klín.</w:t>
      </w:r>
    </w:p>
    <w:p w14:paraId="22A9F505" w14:textId="77777777" w:rsidR="00C021B0" w:rsidRPr="00C021B0" w:rsidRDefault="00C021B0" w:rsidP="00C021B0">
      <w:pPr>
        <w:tabs>
          <w:tab w:val="decimal" w:pos="432"/>
        </w:tabs>
        <w:spacing w:before="108"/>
        <w:ind w:left="144"/>
        <w:rPr>
          <w:noProof/>
          <w:lang w:val="de-DE" w:eastAsia="de-DE"/>
        </w:rPr>
      </w:pPr>
      <w:r w:rsidRPr="00C021B0">
        <w:rPr>
          <w:noProof/>
          <w:lang w:val="de-DE" w:eastAsia="de-DE"/>
        </w:rPr>
        <w:t>neutrální</w:t>
      </w:r>
    </w:p>
    <w:p w14:paraId="6D29890B" w14:textId="77777777" w:rsidR="00C021B0" w:rsidRPr="00C021B0" w:rsidRDefault="00C021B0" w:rsidP="00C021B0">
      <w:pPr>
        <w:tabs>
          <w:tab w:val="decimal" w:pos="432"/>
        </w:tabs>
        <w:spacing w:before="108"/>
        <w:ind w:left="144"/>
        <w:rPr>
          <w:noProof/>
          <w:lang w:val="de-DE" w:eastAsia="de-DE"/>
        </w:rPr>
      </w:pPr>
      <w:r w:rsidRPr="00C021B0">
        <w:rPr>
          <w:noProof/>
          <w:lang w:val="de-DE" w:eastAsia="de-DE"/>
        </w:rPr>
        <w:t>Nastavte ovládací páku na „SLOW“, aby se snížilo zatížení motoru, když se neprovádí žádná práce. Snížení otáček motoru na volnoběh prodlouží životnost motoru, šetří palivo a sníží hluk stroje.</w:t>
      </w:r>
    </w:p>
    <w:p w14:paraId="6D7B6F18" w14:textId="77777777" w:rsidR="00C021B0" w:rsidRPr="00C021B0" w:rsidRDefault="00C021B0" w:rsidP="00C021B0">
      <w:pPr>
        <w:tabs>
          <w:tab w:val="decimal" w:pos="432"/>
        </w:tabs>
        <w:spacing w:before="108"/>
        <w:ind w:left="144"/>
        <w:rPr>
          <w:noProof/>
          <w:lang w:val="de-DE" w:eastAsia="de-DE"/>
        </w:rPr>
      </w:pPr>
      <w:r w:rsidRPr="00C021B0">
        <w:rPr>
          <w:noProof/>
          <w:lang w:val="de-DE" w:eastAsia="de-DE"/>
        </w:rPr>
        <w:t>Zastavení motoru</w:t>
      </w:r>
    </w:p>
    <w:p w14:paraId="3361CE8D" w14:textId="77777777" w:rsidR="00C021B0" w:rsidRPr="00C021B0" w:rsidRDefault="00C021B0" w:rsidP="00C021B0">
      <w:pPr>
        <w:tabs>
          <w:tab w:val="decimal" w:pos="432"/>
        </w:tabs>
        <w:spacing w:before="108"/>
        <w:ind w:left="144"/>
        <w:rPr>
          <w:noProof/>
          <w:lang w:val="de-DE" w:eastAsia="de-DE"/>
        </w:rPr>
      </w:pPr>
      <w:r w:rsidRPr="00C021B0">
        <w:rPr>
          <w:noProof/>
          <w:lang w:val="de-DE" w:eastAsia="de-DE"/>
        </w:rPr>
        <w:t>Uvolněte spojkovou páku a přesuňte spínač motoru do polohy VYP, abyste zastavili motor v případě nouze. Za normálních podmínek použijte následující postup.</w:t>
      </w:r>
    </w:p>
    <w:p w14:paraId="4A3DC12D" w14:textId="77777777" w:rsidR="00C021B0" w:rsidRPr="00C021B0" w:rsidRDefault="00C021B0" w:rsidP="00C021B0">
      <w:pPr>
        <w:tabs>
          <w:tab w:val="decimal" w:pos="432"/>
        </w:tabs>
        <w:spacing w:before="108"/>
        <w:ind w:left="144"/>
        <w:rPr>
          <w:noProof/>
          <w:lang w:val="de-DE" w:eastAsia="de-DE"/>
        </w:rPr>
      </w:pPr>
      <w:r w:rsidRPr="00C021B0">
        <w:rPr>
          <w:noProof/>
          <w:lang w:val="de-DE" w:eastAsia="de-DE"/>
        </w:rPr>
        <w:t>1. Přesuňte páku plynu do polohy SLOW.</w:t>
      </w:r>
    </w:p>
    <w:p w14:paraId="3E28BFE7" w14:textId="77777777" w:rsidR="00C021B0" w:rsidRPr="00C021B0" w:rsidRDefault="00C021B0" w:rsidP="00C021B0">
      <w:pPr>
        <w:tabs>
          <w:tab w:val="decimal" w:pos="432"/>
        </w:tabs>
        <w:spacing w:before="108"/>
        <w:ind w:left="144"/>
        <w:rPr>
          <w:noProof/>
          <w:lang w:val="de-DE" w:eastAsia="de-DE"/>
        </w:rPr>
      </w:pPr>
      <w:r w:rsidRPr="00C021B0">
        <w:rPr>
          <w:noProof/>
          <w:lang w:val="de-DE" w:eastAsia="de-DE"/>
        </w:rPr>
        <w:t>2. Nechte motor běžet na volnoběh dvě minuty.</w:t>
      </w:r>
    </w:p>
    <w:p w14:paraId="3C56D19E" w14:textId="77777777" w:rsidR="00C021B0" w:rsidRPr="00C021B0" w:rsidRDefault="00C021B0" w:rsidP="00C021B0">
      <w:pPr>
        <w:tabs>
          <w:tab w:val="decimal" w:pos="432"/>
        </w:tabs>
        <w:spacing w:before="108"/>
        <w:ind w:left="144"/>
        <w:rPr>
          <w:noProof/>
          <w:lang w:val="de-DE" w:eastAsia="de-DE"/>
        </w:rPr>
      </w:pPr>
      <w:r w:rsidRPr="00C021B0">
        <w:rPr>
          <w:noProof/>
          <w:lang w:val="de-DE" w:eastAsia="de-DE"/>
        </w:rPr>
        <w:t>3. Přepněte spínač motoru do polohy OFF.</w:t>
      </w:r>
    </w:p>
    <w:p w14:paraId="16777383" w14:textId="69B465ED" w:rsidR="006E1489" w:rsidRPr="00A12D36" w:rsidRDefault="00C021B0" w:rsidP="00C021B0">
      <w:pPr>
        <w:tabs>
          <w:tab w:val="decimal" w:pos="432"/>
        </w:tabs>
        <w:spacing w:before="108"/>
        <w:ind w:left="144"/>
        <w:rPr>
          <w:rFonts w:ascii="Arial" w:hAnsi="Arial"/>
          <w:color w:val="1C1514"/>
          <w:sz w:val="10"/>
          <w:szCs w:val="14"/>
          <w:lang w:val="de-DE"/>
        </w:rPr>
      </w:pPr>
      <w:r w:rsidRPr="00C021B0">
        <w:rPr>
          <w:noProof/>
          <w:lang w:val="de-DE" w:eastAsia="de-DE"/>
        </w:rPr>
        <w:t>4. Nastavte palivový kohout do polohy OFF.</w:t>
      </w:r>
    </w:p>
    <w:p w14:paraId="16777384" w14:textId="77777777" w:rsidR="006E1489" w:rsidRPr="00A12D36" w:rsidRDefault="006E1489" w:rsidP="00B86637">
      <w:pPr>
        <w:shd w:val="clear" w:color="auto" w:fill="0D0D0D"/>
        <w:spacing w:before="60" w:after="60"/>
        <w:jc w:val="center"/>
        <w:rPr>
          <w:rFonts w:ascii="Arial" w:hAnsi="Arial"/>
          <w:b/>
          <w:color w:val="FFFFFF"/>
          <w:spacing w:val="10"/>
          <w:sz w:val="36"/>
          <w:shd w:val="solid" w:color="000000" w:fill="000000"/>
          <w:lang w:val="de-DE"/>
        </w:rPr>
      </w:pPr>
      <w:r w:rsidRPr="00A12D36">
        <w:rPr>
          <w:rFonts w:ascii="Arial" w:hAnsi="Arial"/>
          <w:b/>
          <w:bCs/>
          <w:color w:val="FFFFFF"/>
          <w:sz w:val="36"/>
          <w:shd w:val="solid" w:color="000000" w:fill="000000"/>
          <w:lang w:val="de-DE"/>
        </w:rPr>
        <w:t>WARTUNG</w:t>
      </w:r>
    </w:p>
    <w:p w14:paraId="15B8DAFD" w14:textId="77777777" w:rsidR="00D11D26" w:rsidRPr="00A80C16" w:rsidRDefault="00D11D26" w:rsidP="00D11D26">
      <w:pPr>
        <w:spacing w:before="108" w:after="120" w:line="232" w:lineRule="exact"/>
        <w:ind w:right="74"/>
        <w:jc w:val="both"/>
        <w:rPr>
          <w:rFonts w:ascii="Arial" w:hAnsi="Arial"/>
          <w:color w:val="1C1514"/>
          <w:sz w:val="24"/>
          <w:szCs w:val="24"/>
          <w:lang w:val="de-DE"/>
        </w:rPr>
      </w:pP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Správná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údržba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a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mazání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pomáhají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udržovat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stroj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v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dobrém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provozním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stavu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>.</w:t>
      </w:r>
    </w:p>
    <w:p w14:paraId="6FB5E975" w14:textId="77777777" w:rsidR="00D11D26" w:rsidRPr="00A80C16" w:rsidRDefault="00D11D26" w:rsidP="00D11D26">
      <w:pPr>
        <w:spacing w:before="108" w:after="120" w:line="232" w:lineRule="exact"/>
        <w:ind w:right="74"/>
        <w:jc w:val="both"/>
        <w:rPr>
          <w:rFonts w:ascii="Arial" w:hAnsi="Arial"/>
          <w:color w:val="1C1514"/>
          <w:sz w:val="24"/>
          <w:szCs w:val="24"/>
          <w:lang w:val="de-DE"/>
        </w:rPr>
      </w:pP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Preventivní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údržba</w:t>
      </w:r>
      <w:proofErr w:type="spellEnd"/>
    </w:p>
    <w:p w14:paraId="30CA2DA2" w14:textId="77777777" w:rsidR="00D11D26" w:rsidRPr="00A80C16" w:rsidRDefault="00D11D26" w:rsidP="00D11D26">
      <w:pPr>
        <w:spacing w:before="108" w:after="120" w:line="232" w:lineRule="exact"/>
        <w:ind w:right="74"/>
        <w:jc w:val="both"/>
        <w:rPr>
          <w:rFonts w:ascii="Arial" w:hAnsi="Arial"/>
          <w:color w:val="1C1514"/>
          <w:sz w:val="24"/>
          <w:szCs w:val="24"/>
          <w:lang w:val="de-DE"/>
        </w:rPr>
      </w:pP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Vypněte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motor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a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uvolněte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všechny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ovládací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páky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. Motor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musí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být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studený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>.</w:t>
      </w:r>
    </w:p>
    <w:p w14:paraId="57456AB4" w14:textId="77777777" w:rsidR="00D11D26" w:rsidRPr="00A80C16" w:rsidRDefault="00D11D26" w:rsidP="00D11D26">
      <w:pPr>
        <w:spacing w:before="108" w:after="120" w:line="232" w:lineRule="exact"/>
        <w:ind w:right="74"/>
        <w:jc w:val="both"/>
        <w:rPr>
          <w:rFonts w:ascii="Arial" w:hAnsi="Arial"/>
          <w:color w:val="1C1514"/>
          <w:sz w:val="24"/>
          <w:szCs w:val="24"/>
          <w:lang w:val="de-DE"/>
        </w:rPr>
      </w:pP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Zkontrolujte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celkový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stav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zařízení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.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Zkontrolujte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,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zda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nejsou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na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stroji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uvolněné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šrouby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,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nevyrovnané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nebo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zaseknuté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pohyblivé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části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,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prasklé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nebo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zlomené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součásti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a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další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podmínky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,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které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mohou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mít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vliv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na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bezpečný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provoz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stroje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>.</w:t>
      </w:r>
    </w:p>
    <w:p w14:paraId="1677738A" w14:textId="1D1B66D7" w:rsidR="006E1489" w:rsidRPr="00A12D36" w:rsidRDefault="00D11D26" w:rsidP="00D11D26">
      <w:pPr>
        <w:spacing w:before="108" w:after="120" w:line="232" w:lineRule="exact"/>
        <w:ind w:right="74"/>
        <w:jc w:val="both"/>
        <w:rPr>
          <w:rFonts w:ascii="Arial" w:hAnsi="Arial"/>
          <w:b/>
          <w:color w:val="1C1514"/>
          <w:sz w:val="16"/>
          <w:szCs w:val="16"/>
          <w:lang w:val="de-DE"/>
        </w:rPr>
      </w:pP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Odstraňte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veškerá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usazeniny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a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další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materiály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,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které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se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nashromáždily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na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housence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a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zařízení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. Po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každém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použití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stroj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očistěte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. K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mazání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všech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pohyblivých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částí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použijte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lehký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,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vysoce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kvalitní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strojový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 xml:space="preserve"> </w:t>
      </w:r>
      <w:proofErr w:type="spellStart"/>
      <w:r w:rsidRPr="00A80C16">
        <w:rPr>
          <w:rFonts w:ascii="Arial" w:hAnsi="Arial"/>
          <w:color w:val="1C1514"/>
          <w:sz w:val="24"/>
          <w:szCs w:val="24"/>
          <w:lang w:val="de-DE"/>
        </w:rPr>
        <w:t>olej</w:t>
      </w:r>
      <w:proofErr w:type="spellEnd"/>
      <w:r w:rsidRPr="00A80C16">
        <w:rPr>
          <w:rFonts w:ascii="Arial" w:hAnsi="Arial"/>
          <w:color w:val="1C1514"/>
          <w:sz w:val="24"/>
          <w:szCs w:val="24"/>
          <w:lang w:val="de-DE"/>
        </w:rPr>
        <w:t>.</w:t>
      </w:r>
      <w:r w:rsidR="006E1489" w:rsidRPr="00A12D36">
        <w:rPr>
          <w:rFonts w:ascii="Arial" w:hAnsi="Arial"/>
          <w:sz w:val="16"/>
          <w:szCs w:val="16"/>
          <w:lang w:val="de-DE"/>
        </w:rPr>
        <w:br w:type="column"/>
      </w:r>
      <w:r w:rsidR="006E1489" w:rsidRPr="00A12D36">
        <w:rPr>
          <w:rFonts w:ascii="Arial" w:hAnsi="Arial"/>
          <w:b/>
          <w:bCs/>
          <w:sz w:val="16"/>
          <w:szCs w:val="16"/>
          <w:lang w:val="de-DE"/>
        </w:rPr>
        <w:t>Einstellen der Kupplung</w:t>
      </w:r>
    </w:p>
    <w:p w14:paraId="038FA477" w14:textId="77777777" w:rsidR="006667CA" w:rsidRPr="006667CA" w:rsidRDefault="006667CA" w:rsidP="006667CA">
      <w:pPr>
        <w:rPr>
          <w:noProof/>
          <w:lang w:val="de-DE" w:eastAsia="de-DE"/>
        </w:rPr>
      </w:pPr>
      <w:r w:rsidRPr="006667CA">
        <w:rPr>
          <w:noProof/>
          <w:lang w:val="de-DE" w:eastAsia="de-DE"/>
        </w:rPr>
        <w:t>Pokud se spojka opotřebuje, může mít odpovídající páka širší otvor, a proto je obtížné ji používat. To znamená, že je nutné nastavit kabel a vrátit spojkovou páku do původní polohy manipulací se seřizovacím zařízením a pojistnou maticí.</w:t>
      </w:r>
    </w:p>
    <w:p w14:paraId="38A52A45" w14:textId="77777777" w:rsidR="006667CA" w:rsidRPr="006667CA" w:rsidRDefault="006667CA" w:rsidP="006667CA">
      <w:pPr>
        <w:rPr>
          <w:noProof/>
          <w:lang w:val="de-DE" w:eastAsia="de-DE"/>
        </w:rPr>
      </w:pPr>
      <w:r w:rsidRPr="006667CA">
        <w:rPr>
          <w:noProof/>
          <w:lang w:val="de-DE" w:eastAsia="de-DE"/>
        </w:rPr>
        <w:t>Nastavení ovládání</w:t>
      </w:r>
    </w:p>
    <w:p w14:paraId="33536605" w14:textId="77777777" w:rsidR="006667CA" w:rsidRPr="006667CA" w:rsidRDefault="006667CA" w:rsidP="006667CA">
      <w:pPr>
        <w:rPr>
          <w:noProof/>
          <w:lang w:val="de-DE" w:eastAsia="de-DE"/>
        </w:rPr>
      </w:pPr>
      <w:r w:rsidRPr="006667CA">
        <w:rPr>
          <w:noProof/>
          <w:lang w:val="de-DE" w:eastAsia="de-DE"/>
        </w:rPr>
        <w:t>Pokud máte potíže s ovládáním zařízení, možná budete muset upravit ovládací páky pomocí speciálních seřizovacích zařízení. Povolte pojistnou matici a odšroubujte seřizovače, abyste odstranili uvolnění kabelu, ke kterému může dojít po prvním použití nebo při normálním opotřebení. Dávejte pozor, abyste příliš neupevnili nastavovací prvky, protože to může vést k dalšímu problému: ztrátě trakce. Až budete hotovi, nezapomeňte dotáhnout pojistnou matici.</w:t>
      </w:r>
    </w:p>
    <w:p w14:paraId="217D9633" w14:textId="77777777" w:rsidR="006667CA" w:rsidRPr="006667CA" w:rsidRDefault="006667CA" w:rsidP="006667CA">
      <w:pPr>
        <w:rPr>
          <w:noProof/>
          <w:lang w:val="de-DE" w:eastAsia="de-DE"/>
        </w:rPr>
      </w:pPr>
      <w:r w:rsidRPr="006667CA">
        <w:rPr>
          <w:noProof/>
          <w:lang w:val="de-DE" w:eastAsia="de-DE"/>
        </w:rPr>
        <w:t>mazání</w:t>
      </w:r>
    </w:p>
    <w:p w14:paraId="69F7E7D5" w14:textId="77777777" w:rsidR="006667CA" w:rsidRPr="006667CA" w:rsidRDefault="006667CA" w:rsidP="006667CA">
      <w:pPr>
        <w:rPr>
          <w:noProof/>
          <w:lang w:val="de-DE" w:eastAsia="de-DE"/>
        </w:rPr>
      </w:pPr>
      <w:r w:rsidRPr="006667CA">
        <w:rPr>
          <w:noProof/>
          <w:lang w:val="de-DE" w:eastAsia="de-DE"/>
        </w:rPr>
        <w:t>Převodovka je v továrně předem promazána a utěsněna.</w:t>
      </w:r>
    </w:p>
    <w:p w14:paraId="6685D741" w14:textId="77777777" w:rsidR="006667CA" w:rsidRPr="006667CA" w:rsidRDefault="006667CA" w:rsidP="006667CA">
      <w:pPr>
        <w:rPr>
          <w:noProof/>
          <w:lang w:val="de-DE" w:eastAsia="de-DE"/>
        </w:rPr>
      </w:pPr>
      <w:r w:rsidRPr="006667CA">
        <w:rPr>
          <w:noProof/>
          <w:lang w:val="de-DE" w:eastAsia="de-DE"/>
        </w:rPr>
        <w:t>Hladinu oleje kontrolujte každých 50 pracovních hodin. Vyjměte zátku a zkontrolujte, zda stroj stojí vodorovně, zda hladina oleje</w:t>
      </w:r>
    </w:p>
    <w:p w14:paraId="379FC2A3" w14:textId="77777777" w:rsidR="006667CA" w:rsidRPr="006667CA" w:rsidRDefault="006667CA" w:rsidP="006667CA">
      <w:pPr>
        <w:rPr>
          <w:noProof/>
          <w:lang w:val="de-DE" w:eastAsia="de-DE"/>
        </w:rPr>
      </w:pPr>
      <w:r w:rsidRPr="006667CA">
        <w:rPr>
          <w:noProof/>
          <w:lang w:val="de-DE" w:eastAsia="de-DE"/>
        </w:rPr>
        <w:t>dosáhl dvou zářezů. V případě potřeby doplňte olej.</w:t>
      </w:r>
    </w:p>
    <w:p w14:paraId="06FAC1E2" w14:textId="77777777" w:rsidR="006667CA" w:rsidRPr="006667CA" w:rsidRDefault="006667CA" w:rsidP="006667CA">
      <w:pPr>
        <w:rPr>
          <w:noProof/>
          <w:lang w:val="de-DE" w:eastAsia="de-DE"/>
        </w:rPr>
      </w:pPr>
      <w:r w:rsidRPr="006667CA">
        <w:rPr>
          <w:noProof/>
          <w:lang w:val="de-DE" w:eastAsia="de-DE"/>
        </w:rPr>
        <w:t>Pro přenosné nástroje jako Lubriplate 6300AA, Lubriplate GR-132 nebo Multifak, např. EP-A-O.</w:t>
      </w:r>
    </w:p>
    <w:p w14:paraId="5CECA655" w14:textId="77777777" w:rsidR="006667CA" w:rsidRPr="006667CA" w:rsidRDefault="006667CA" w:rsidP="006667CA">
      <w:pPr>
        <w:rPr>
          <w:noProof/>
          <w:lang w:val="de-DE" w:eastAsia="de-DE"/>
        </w:rPr>
      </w:pPr>
      <w:r w:rsidRPr="006667CA">
        <w:rPr>
          <w:noProof/>
          <w:lang w:val="de-DE" w:eastAsia="de-DE"/>
        </w:rPr>
        <w:t>Olej musí být vyměněn za horka odstraněním plnicího uzávěru a zátky vybavené měrkou oleje. Když je olej zcela vypuštěn, nasaďte uzávěr palivové nádrže a naplňte nádrž novým olejem.</w:t>
      </w:r>
    </w:p>
    <w:p w14:paraId="7DB603A9" w14:textId="77777777" w:rsidR="006667CA" w:rsidRPr="006667CA" w:rsidRDefault="006667CA" w:rsidP="006667CA">
      <w:pPr>
        <w:rPr>
          <w:noProof/>
          <w:lang w:val="de-DE" w:eastAsia="de-DE"/>
        </w:rPr>
      </w:pPr>
      <w:r w:rsidRPr="006667CA">
        <w:rPr>
          <w:noProof/>
          <w:lang w:val="de-DE" w:eastAsia="de-DE"/>
        </w:rPr>
        <w:t>Dotahování housenek</w:t>
      </w:r>
    </w:p>
    <w:p w14:paraId="4AB7631B" w14:textId="77777777" w:rsidR="006667CA" w:rsidRPr="006667CA" w:rsidRDefault="006667CA" w:rsidP="006667CA">
      <w:pPr>
        <w:rPr>
          <w:noProof/>
          <w:lang w:val="de-DE" w:eastAsia="de-DE"/>
        </w:rPr>
      </w:pPr>
      <w:r w:rsidRPr="006667CA">
        <w:rPr>
          <w:noProof/>
          <w:lang w:val="de-DE" w:eastAsia="de-DE"/>
        </w:rPr>
        <w:t>Housenky mají tendenci se uvolňovat s použitím. Pokud je zařízení provozováno s uvolněnými housenkami, klouže po hnacím kole a způsobují prasknutí nebo práci skříně v pochybných situacích, které mohou skříň poškodit.</w:t>
      </w:r>
    </w:p>
    <w:p w14:paraId="7861CE42" w14:textId="77777777" w:rsidR="006667CA" w:rsidRPr="006667CA" w:rsidRDefault="006667CA" w:rsidP="006667CA">
      <w:pPr>
        <w:rPr>
          <w:noProof/>
          <w:lang w:val="de-DE" w:eastAsia="de-DE"/>
        </w:rPr>
      </w:pPr>
      <w:r w:rsidRPr="006667CA">
        <w:rPr>
          <w:noProof/>
          <w:lang w:val="de-DE" w:eastAsia="de-DE"/>
        </w:rPr>
        <w:t>Podle těchto kroků zkontrolujte napětí housenek.</w:t>
      </w:r>
    </w:p>
    <w:p w14:paraId="16777397" w14:textId="5B32B6CE" w:rsidR="006E1489" w:rsidRPr="00A12D36" w:rsidRDefault="006667CA" w:rsidP="006667CA">
      <w:pPr>
        <w:rPr>
          <w:rFonts w:ascii="Arial" w:hAnsi="Arial"/>
          <w:sz w:val="18"/>
          <w:lang w:val="de-DE"/>
        </w:rPr>
        <w:sectPr w:rsidR="006E1489" w:rsidRPr="00A12D36" w:rsidSect="00B15632">
          <w:pgSz w:w="11918" w:h="16854"/>
          <w:pgMar w:top="851" w:right="1191" w:bottom="1134" w:left="1191" w:header="720" w:footer="720" w:gutter="0"/>
          <w:cols w:num="2" w:space="0" w:equalWidth="0">
            <w:col w:w="4538" w:space="398"/>
            <w:col w:w="4540"/>
          </w:cols>
        </w:sectPr>
      </w:pPr>
      <w:r w:rsidRPr="006667CA">
        <w:rPr>
          <w:noProof/>
          <w:lang w:val="de-DE" w:eastAsia="de-DE"/>
        </w:rPr>
        <w:t>1. Zaparkujte stroj na rovném povrchu s kompaktním povrchem, nejlépe na asfaltové nebo kamenné dlažbě.</w:t>
      </w:r>
    </w:p>
    <w:p w14:paraId="1F4EE8D6" w14:textId="77777777" w:rsidR="003A1D36" w:rsidRPr="003A1D36" w:rsidRDefault="003A1D36" w:rsidP="003A1D36">
      <w:pPr>
        <w:spacing w:after="252"/>
        <w:ind w:left="72" w:right="298"/>
        <w:rPr>
          <w:rFonts w:ascii="Arial" w:hAnsi="Arial"/>
          <w:color w:val="000000"/>
          <w:sz w:val="16"/>
          <w:szCs w:val="16"/>
          <w:lang w:val="de-DE"/>
        </w:rPr>
      </w:pPr>
      <w:r w:rsidRPr="003A1D36">
        <w:rPr>
          <w:rFonts w:ascii="Arial" w:hAnsi="Arial"/>
          <w:color w:val="000000"/>
          <w:sz w:val="16"/>
          <w:szCs w:val="16"/>
          <w:lang w:val="de-DE"/>
        </w:rPr>
        <w:lastRenderedPageBreak/>
        <w:t xml:space="preserve">2.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Zvedněte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stroj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a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položte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jej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na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bloky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nebo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podpěry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určené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pro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hmotnost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stroje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tak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,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aby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řetězy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byly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asi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100 mm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nad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zemí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>.</w:t>
      </w:r>
    </w:p>
    <w:p w14:paraId="31471A55" w14:textId="77777777" w:rsidR="003A1D36" w:rsidRPr="003A1D36" w:rsidRDefault="003A1D36" w:rsidP="003A1D36">
      <w:pPr>
        <w:spacing w:after="252"/>
        <w:ind w:left="72" w:right="298"/>
        <w:rPr>
          <w:rFonts w:ascii="Arial" w:hAnsi="Arial"/>
          <w:color w:val="000000"/>
          <w:sz w:val="16"/>
          <w:szCs w:val="16"/>
          <w:lang w:val="de-DE"/>
        </w:rPr>
      </w:pPr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3.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Změřte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středovou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a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vodorovnou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linii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housenky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.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Výsledek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nesmí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být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větší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než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10-15 mm.</w:t>
      </w:r>
    </w:p>
    <w:p w14:paraId="0FC9F863" w14:textId="77777777" w:rsidR="003A1D36" w:rsidRPr="003A1D36" w:rsidRDefault="003A1D36" w:rsidP="003A1D36">
      <w:pPr>
        <w:spacing w:after="252"/>
        <w:ind w:left="72" w:right="298"/>
        <w:rPr>
          <w:rFonts w:ascii="Arial" w:hAnsi="Arial"/>
          <w:color w:val="000000"/>
          <w:sz w:val="16"/>
          <w:szCs w:val="16"/>
          <w:lang w:val="de-DE"/>
        </w:rPr>
      </w:pP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Pokud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je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vzdálenost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větší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,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proveďte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následující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>.</w:t>
      </w:r>
    </w:p>
    <w:p w14:paraId="1677739C" w14:textId="524AA8B5" w:rsidR="006E1489" w:rsidRPr="00A12D36" w:rsidRDefault="003A1D36" w:rsidP="003A1D36">
      <w:pPr>
        <w:spacing w:after="252"/>
        <w:ind w:left="72" w:right="298"/>
        <w:rPr>
          <w:rFonts w:ascii="Arial" w:hAnsi="Arial"/>
          <w:sz w:val="18"/>
          <w:lang w:val="de-DE"/>
        </w:rPr>
      </w:pPr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1. Pro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naklonění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těla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použijte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kolébkové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rameno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a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položte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jej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na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bloky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nebo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podpěry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,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které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jsou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určeny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k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nesení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hmotnosti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3A1D36">
        <w:rPr>
          <w:rFonts w:ascii="Arial" w:hAnsi="Arial"/>
          <w:color w:val="000000"/>
          <w:sz w:val="16"/>
          <w:szCs w:val="16"/>
          <w:lang w:val="de-DE"/>
        </w:rPr>
        <w:t>těla</w:t>
      </w:r>
      <w:proofErr w:type="spellEnd"/>
      <w:r w:rsidRPr="003A1D36">
        <w:rPr>
          <w:rFonts w:ascii="Arial" w:hAnsi="Arial"/>
          <w:color w:val="000000"/>
          <w:sz w:val="16"/>
          <w:szCs w:val="16"/>
          <w:lang w:val="de-DE"/>
        </w:rPr>
        <w:t>.</w:t>
      </w:r>
      <w:r w:rsidR="00045D95">
        <w:rPr>
          <w:rFonts w:ascii="Arial" w:hAnsi="Arial"/>
          <w:noProof/>
          <w:sz w:val="18"/>
          <w:lang w:val="de-DE" w:eastAsia="de-DE"/>
        </w:rPr>
        <w:pict w14:anchorId="16777489">
          <v:shape id="_x0000_i1053" type="#_x0000_t75" style="width:204.3pt;height:245.3pt;visibility:visible">
            <v:imagedata r:id="rId19" o:title=""/>
          </v:shape>
        </w:pict>
      </w:r>
    </w:p>
    <w:p w14:paraId="65B0B238" w14:textId="77777777" w:rsidR="00C222AB" w:rsidRPr="00C222AB" w:rsidRDefault="00C222AB" w:rsidP="00C222AB">
      <w:pPr>
        <w:spacing w:after="252"/>
        <w:ind w:left="72" w:right="298"/>
        <w:rPr>
          <w:rFonts w:ascii="Arial" w:hAnsi="Arial"/>
          <w:color w:val="000000"/>
          <w:sz w:val="16"/>
          <w:szCs w:val="16"/>
          <w:lang w:val="de-DE"/>
        </w:rPr>
      </w:pPr>
      <w:r w:rsidRPr="00C222AB">
        <w:rPr>
          <w:rFonts w:ascii="Arial" w:hAnsi="Arial"/>
          <w:color w:val="000000"/>
          <w:sz w:val="16"/>
          <w:szCs w:val="16"/>
          <w:lang w:val="de-DE"/>
        </w:rPr>
        <w:t xml:space="preserve">2. </w:t>
      </w:r>
      <w:proofErr w:type="spellStart"/>
      <w:r w:rsidRPr="00C222AB">
        <w:rPr>
          <w:rFonts w:ascii="Arial" w:hAnsi="Arial"/>
          <w:color w:val="000000"/>
          <w:sz w:val="16"/>
          <w:szCs w:val="16"/>
          <w:lang w:val="de-DE"/>
        </w:rPr>
        <w:t>Povolte</w:t>
      </w:r>
      <w:proofErr w:type="spellEnd"/>
      <w:r w:rsidRPr="00C222A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C222AB">
        <w:rPr>
          <w:rFonts w:ascii="Arial" w:hAnsi="Arial"/>
          <w:color w:val="000000"/>
          <w:sz w:val="16"/>
          <w:szCs w:val="16"/>
          <w:lang w:val="de-DE"/>
        </w:rPr>
        <w:t>pojistnou</w:t>
      </w:r>
      <w:proofErr w:type="spellEnd"/>
      <w:r w:rsidRPr="00C222A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C222AB">
        <w:rPr>
          <w:rFonts w:ascii="Arial" w:hAnsi="Arial"/>
          <w:color w:val="000000"/>
          <w:sz w:val="16"/>
          <w:szCs w:val="16"/>
          <w:lang w:val="de-DE"/>
        </w:rPr>
        <w:t>matici</w:t>
      </w:r>
      <w:proofErr w:type="spellEnd"/>
      <w:r w:rsidRPr="00C222AB">
        <w:rPr>
          <w:rFonts w:ascii="Arial" w:hAnsi="Arial"/>
          <w:color w:val="000000"/>
          <w:sz w:val="16"/>
          <w:szCs w:val="16"/>
          <w:lang w:val="de-DE"/>
        </w:rPr>
        <w:t xml:space="preserve"> B.</w:t>
      </w:r>
    </w:p>
    <w:p w14:paraId="46B20807" w14:textId="77777777" w:rsidR="00C222AB" w:rsidRPr="00C222AB" w:rsidRDefault="00C222AB" w:rsidP="00C222AB">
      <w:pPr>
        <w:spacing w:after="252"/>
        <w:ind w:left="72" w:right="298"/>
        <w:rPr>
          <w:rFonts w:ascii="Arial" w:hAnsi="Arial"/>
          <w:color w:val="000000"/>
          <w:sz w:val="16"/>
          <w:szCs w:val="16"/>
          <w:lang w:val="de-DE"/>
        </w:rPr>
      </w:pPr>
      <w:r w:rsidRPr="00C222AB">
        <w:rPr>
          <w:rFonts w:ascii="Arial" w:hAnsi="Arial"/>
          <w:color w:val="000000"/>
          <w:sz w:val="16"/>
          <w:szCs w:val="16"/>
          <w:lang w:val="de-DE"/>
        </w:rPr>
        <w:t xml:space="preserve">3. </w:t>
      </w:r>
      <w:proofErr w:type="spellStart"/>
      <w:r w:rsidRPr="00C222AB">
        <w:rPr>
          <w:rFonts w:ascii="Arial" w:hAnsi="Arial"/>
          <w:color w:val="000000"/>
          <w:sz w:val="16"/>
          <w:szCs w:val="16"/>
          <w:lang w:val="de-DE"/>
        </w:rPr>
        <w:t>Utáhněte</w:t>
      </w:r>
      <w:proofErr w:type="spellEnd"/>
      <w:r w:rsidRPr="00C222A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C222AB">
        <w:rPr>
          <w:rFonts w:ascii="Arial" w:hAnsi="Arial"/>
          <w:color w:val="000000"/>
          <w:sz w:val="16"/>
          <w:szCs w:val="16"/>
          <w:lang w:val="de-DE"/>
        </w:rPr>
        <w:t>šroub</w:t>
      </w:r>
      <w:proofErr w:type="spellEnd"/>
      <w:r w:rsidRPr="00C222AB">
        <w:rPr>
          <w:rFonts w:ascii="Arial" w:hAnsi="Arial"/>
          <w:color w:val="000000"/>
          <w:sz w:val="16"/>
          <w:szCs w:val="16"/>
          <w:lang w:val="de-DE"/>
        </w:rPr>
        <w:t xml:space="preserve"> A, </w:t>
      </w:r>
      <w:proofErr w:type="spellStart"/>
      <w:r w:rsidRPr="00C222AB">
        <w:rPr>
          <w:rFonts w:ascii="Arial" w:hAnsi="Arial"/>
          <w:color w:val="000000"/>
          <w:sz w:val="16"/>
          <w:szCs w:val="16"/>
          <w:lang w:val="de-DE"/>
        </w:rPr>
        <w:t>dokud</w:t>
      </w:r>
      <w:proofErr w:type="spellEnd"/>
      <w:r w:rsidRPr="00C222A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C222AB">
        <w:rPr>
          <w:rFonts w:ascii="Arial" w:hAnsi="Arial"/>
          <w:color w:val="000000"/>
          <w:sz w:val="16"/>
          <w:szCs w:val="16"/>
          <w:lang w:val="de-DE"/>
        </w:rPr>
        <w:t>není</w:t>
      </w:r>
      <w:proofErr w:type="spellEnd"/>
      <w:r w:rsidRPr="00C222A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C222AB">
        <w:rPr>
          <w:rFonts w:ascii="Arial" w:hAnsi="Arial"/>
          <w:color w:val="000000"/>
          <w:sz w:val="16"/>
          <w:szCs w:val="16"/>
          <w:lang w:val="de-DE"/>
        </w:rPr>
        <w:t>obnoveno</w:t>
      </w:r>
      <w:proofErr w:type="spellEnd"/>
      <w:r w:rsidRPr="00C222A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C222AB">
        <w:rPr>
          <w:rFonts w:ascii="Arial" w:hAnsi="Arial"/>
          <w:color w:val="000000"/>
          <w:sz w:val="16"/>
          <w:szCs w:val="16"/>
          <w:lang w:val="de-DE"/>
        </w:rPr>
        <w:t>správné</w:t>
      </w:r>
      <w:proofErr w:type="spellEnd"/>
      <w:r w:rsidRPr="00C222A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C222AB">
        <w:rPr>
          <w:rFonts w:ascii="Arial" w:hAnsi="Arial"/>
          <w:color w:val="000000"/>
          <w:sz w:val="16"/>
          <w:szCs w:val="16"/>
          <w:lang w:val="de-DE"/>
        </w:rPr>
        <w:t>napětí</w:t>
      </w:r>
      <w:proofErr w:type="spellEnd"/>
      <w:r w:rsidRPr="00C222AB">
        <w:rPr>
          <w:rFonts w:ascii="Arial" w:hAnsi="Arial"/>
          <w:color w:val="000000"/>
          <w:sz w:val="16"/>
          <w:szCs w:val="16"/>
          <w:lang w:val="de-DE"/>
        </w:rPr>
        <w:t>.</w:t>
      </w:r>
    </w:p>
    <w:p w14:paraId="36EACDC9" w14:textId="77777777" w:rsidR="00C222AB" w:rsidRPr="00C222AB" w:rsidRDefault="00C222AB" w:rsidP="00C222AB">
      <w:pPr>
        <w:spacing w:after="252"/>
        <w:ind w:left="72" w:right="298"/>
        <w:rPr>
          <w:rFonts w:ascii="Arial" w:hAnsi="Arial"/>
          <w:color w:val="000000"/>
          <w:sz w:val="16"/>
          <w:szCs w:val="16"/>
          <w:lang w:val="de-DE"/>
        </w:rPr>
      </w:pPr>
      <w:r w:rsidRPr="00C222AB">
        <w:rPr>
          <w:rFonts w:ascii="Arial" w:hAnsi="Arial"/>
          <w:color w:val="000000"/>
          <w:sz w:val="16"/>
          <w:szCs w:val="16"/>
          <w:lang w:val="de-DE"/>
        </w:rPr>
        <w:t xml:space="preserve">4. </w:t>
      </w:r>
      <w:proofErr w:type="spellStart"/>
      <w:r w:rsidRPr="00C222AB">
        <w:rPr>
          <w:rFonts w:ascii="Arial" w:hAnsi="Arial"/>
          <w:color w:val="000000"/>
          <w:sz w:val="16"/>
          <w:szCs w:val="16"/>
          <w:lang w:val="de-DE"/>
        </w:rPr>
        <w:t>Zajistěte</w:t>
      </w:r>
      <w:proofErr w:type="spellEnd"/>
      <w:r w:rsidRPr="00C222A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C222AB">
        <w:rPr>
          <w:rFonts w:ascii="Arial" w:hAnsi="Arial"/>
          <w:color w:val="000000"/>
          <w:sz w:val="16"/>
          <w:szCs w:val="16"/>
          <w:lang w:val="de-DE"/>
        </w:rPr>
        <w:t>šroub</w:t>
      </w:r>
      <w:proofErr w:type="spellEnd"/>
      <w:r w:rsidRPr="00C222AB">
        <w:rPr>
          <w:rFonts w:ascii="Arial" w:hAnsi="Arial"/>
          <w:color w:val="000000"/>
          <w:sz w:val="16"/>
          <w:szCs w:val="16"/>
          <w:lang w:val="de-DE"/>
        </w:rPr>
        <w:t xml:space="preserve"> A </w:t>
      </w:r>
      <w:proofErr w:type="spellStart"/>
      <w:r w:rsidRPr="00C222AB">
        <w:rPr>
          <w:rFonts w:ascii="Arial" w:hAnsi="Arial"/>
          <w:color w:val="000000"/>
          <w:sz w:val="16"/>
          <w:szCs w:val="16"/>
          <w:lang w:val="de-DE"/>
        </w:rPr>
        <w:t>utažením</w:t>
      </w:r>
      <w:proofErr w:type="spellEnd"/>
      <w:r w:rsidRPr="00C222A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C222AB">
        <w:rPr>
          <w:rFonts w:ascii="Arial" w:hAnsi="Arial"/>
          <w:color w:val="000000"/>
          <w:sz w:val="16"/>
          <w:szCs w:val="16"/>
          <w:lang w:val="de-DE"/>
        </w:rPr>
        <w:t>pojistné</w:t>
      </w:r>
      <w:proofErr w:type="spellEnd"/>
      <w:r w:rsidRPr="00C222A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C222AB">
        <w:rPr>
          <w:rFonts w:ascii="Arial" w:hAnsi="Arial"/>
          <w:color w:val="000000"/>
          <w:sz w:val="16"/>
          <w:szCs w:val="16"/>
          <w:lang w:val="de-DE"/>
        </w:rPr>
        <w:t>matice</w:t>
      </w:r>
      <w:proofErr w:type="spellEnd"/>
      <w:r w:rsidRPr="00C222AB">
        <w:rPr>
          <w:rFonts w:ascii="Arial" w:hAnsi="Arial"/>
          <w:color w:val="000000"/>
          <w:sz w:val="16"/>
          <w:szCs w:val="16"/>
          <w:lang w:val="de-DE"/>
        </w:rPr>
        <w:t xml:space="preserve"> B.</w:t>
      </w:r>
    </w:p>
    <w:p w14:paraId="726351E4" w14:textId="77777777" w:rsidR="00C222AB" w:rsidRDefault="00C222AB" w:rsidP="00C222AB">
      <w:pPr>
        <w:tabs>
          <w:tab w:val="decimal" w:pos="360"/>
          <w:tab w:val="left" w:pos="426"/>
        </w:tabs>
        <w:spacing w:before="108"/>
        <w:ind w:left="74"/>
        <w:rPr>
          <w:rFonts w:ascii="Arial" w:hAnsi="Arial"/>
          <w:color w:val="000000"/>
          <w:sz w:val="16"/>
          <w:szCs w:val="16"/>
          <w:lang w:val="de-DE"/>
        </w:rPr>
      </w:pPr>
      <w:r w:rsidRPr="00C222AB">
        <w:rPr>
          <w:rFonts w:ascii="Arial" w:hAnsi="Arial"/>
          <w:color w:val="000000"/>
          <w:sz w:val="16"/>
          <w:szCs w:val="16"/>
          <w:lang w:val="de-DE"/>
        </w:rPr>
        <w:t xml:space="preserve">5. </w:t>
      </w:r>
      <w:proofErr w:type="spellStart"/>
      <w:r w:rsidRPr="00C222AB">
        <w:rPr>
          <w:rFonts w:ascii="Arial" w:hAnsi="Arial"/>
          <w:color w:val="000000"/>
          <w:sz w:val="16"/>
          <w:szCs w:val="16"/>
          <w:lang w:val="de-DE"/>
        </w:rPr>
        <w:t>Vraťte</w:t>
      </w:r>
      <w:proofErr w:type="spellEnd"/>
      <w:r w:rsidRPr="00C222A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C222AB">
        <w:rPr>
          <w:rFonts w:ascii="Arial" w:hAnsi="Arial"/>
          <w:color w:val="000000"/>
          <w:sz w:val="16"/>
          <w:szCs w:val="16"/>
          <w:lang w:val="de-DE"/>
        </w:rPr>
        <w:t>sklápěcí</w:t>
      </w:r>
      <w:proofErr w:type="spellEnd"/>
      <w:r w:rsidRPr="00C222A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C222AB">
        <w:rPr>
          <w:rFonts w:ascii="Arial" w:hAnsi="Arial"/>
          <w:color w:val="000000"/>
          <w:sz w:val="16"/>
          <w:szCs w:val="16"/>
          <w:lang w:val="de-DE"/>
        </w:rPr>
        <w:t>tělo</w:t>
      </w:r>
      <w:proofErr w:type="spellEnd"/>
      <w:r w:rsidRPr="00C222AB">
        <w:rPr>
          <w:rFonts w:ascii="Arial" w:hAnsi="Arial"/>
          <w:color w:val="000000"/>
          <w:sz w:val="16"/>
          <w:szCs w:val="16"/>
          <w:lang w:val="de-DE"/>
        </w:rPr>
        <w:t xml:space="preserve"> do </w:t>
      </w:r>
      <w:proofErr w:type="spellStart"/>
      <w:r w:rsidRPr="00C222AB">
        <w:rPr>
          <w:rFonts w:ascii="Arial" w:hAnsi="Arial"/>
          <w:color w:val="000000"/>
          <w:sz w:val="16"/>
          <w:szCs w:val="16"/>
          <w:lang w:val="de-DE"/>
        </w:rPr>
        <w:t>původní</w:t>
      </w:r>
      <w:proofErr w:type="spellEnd"/>
      <w:r w:rsidRPr="00C222A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C222AB">
        <w:rPr>
          <w:rFonts w:ascii="Arial" w:hAnsi="Arial"/>
          <w:color w:val="000000"/>
          <w:sz w:val="16"/>
          <w:szCs w:val="16"/>
          <w:lang w:val="de-DE"/>
        </w:rPr>
        <w:t>polohy</w:t>
      </w:r>
      <w:proofErr w:type="spellEnd"/>
    </w:p>
    <w:p w14:paraId="167773A1" w14:textId="4179A2B2" w:rsidR="006E1489" w:rsidRPr="00A12D36" w:rsidRDefault="00C222AB" w:rsidP="00C222AB">
      <w:pPr>
        <w:tabs>
          <w:tab w:val="decimal" w:pos="360"/>
          <w:tab w:val="left" w:pos="426"/>
        </w:tabs>
        <w:spacing w:before="108"/>
        <w:ind w:left="74"/>
        <w:rPr>
          <w:rFonts w:ascii="Arial" w:hAnsi="Arial"/>
          <w:color w:val="000000"/>
          <w:sz w:val="18"/>
          <w:lang w:val="de-DE"/>
        </w:rPr>
      </w:pPr>
      <w:r w:rsidRPr="00C222AB">
        <w:rPr>
          <w:rFonts w:ascii="Arial" w:hAnsi="Arial"/>
          <w:color w:val="000000"/>
          <w:sz w:val="16"/>
          <w:szCs w:val="16"/>
          <w:lang w:val="de-DE"/>
        </w:rPr>
        <w:t>.</w:t>
      </w:r>
      <w:r w:rsidR="00045D95">
        <w:rPr>
          <w:noProof/>
          <w:lang w:val="de-DE" w:eastAsia="de-DE"/>
        </w:rPr>
        <w:pict w14:anchorId="1677748A">
          <v:shape id="Text Box 108" o:spid="_x0000_s1073" type="#_x0000_t202" style="position:absolute;left:0;text-align:left;margin-left:6.5pt;margin-top:13.3pt;width:215.3pt;height:47.7pt;z-index:-1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" fillcolor="#bfbfbf" strokeweight="1pt">
            <v:textbox>
              <w:txbxContent>
                <w:p w14:paraId="167774CB" w14:textId="77777777" w:rsidR="006E1489" w:rsidRDefault="006E1489"/>
              </w:txbxContent>
            </v:textbox>
          </v:shape>
        </w:pict>
      </w:r>
    </w:p>
    <w:p w14:paraId="167773A2" w14:textId="77777777" w:rsidR="006E1489" w:rsidRPr="00A12D36" w:rsidRDefault="00045D95" w:rsidP="00B17294">
      <w:pPr>
        <w:shd w:val="clear" w:color="auto" w:fill="BFBFBF"/>
        <w:spacing w:before="36" w:line="264" w:lineRule="auto"/>
        <w:ind w:left="1134" w:right="391"/>
        <w:jc w:val="both"/>
        <w:rPr>
          <w:rFonts w:ascii="Arial" w:hAnsi="Arial"/>
          <w:b/>
          <w:color w:val="000000"/>
          <w:sz w:val="14"/>
          <w:szCs w:val="14"/>
          <w:lang w:val="de-DE"/>
        </w:rPr>
      </w:pPr>
      <w:r>
        <w:rPr>
          <w:noProof/>
          <w:lang w:val="de-DE" w:eastAsia="de-DE"/>
        </w:rPr>
        <w:pict w14:anchorId="1677748B">
          <v:shape id="Text Box 106" o:spid="_x0000_s1074" type="#_x0000_t202" style="position:absolute;left:0;text-align:left;margin-left:6.5pt;margin-top:3.95pt;width:38.5pt;height:32.65pt;z-index:23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" fillcolor="#bfbfbf" stroked="f">
            <v:textbox style="mso-next-textbox:#Text Box 106">
              <w:txbxContent>
                <w:p w14:paraId="167774CC" w14:textId="77777777" w:rsidR="006E1489" w:rsidRDefault="00045D95">
                  <w:r>
                    <w:rPr>
                      <w:noProof/>
                      <w:lang w:val="de-DE" w:eastAsia="de-DE"/>
                    </w:rPr>
                    <w:pict w14:anchorId="167774DE">
                      <v:shape id="Grafik 297" o:spid="_x0000_i1077" type="#_x0000_t75" style="width:22.6pt;height:30.15pt;visibility:visible">
                        <v:imagedata r:id="rId20" o:title=""/>
                      </v:shape>
                    </w:pict>
                  </w:r>
                </w:p>
              </w:txbxContent>
            </v:textbox>
          </v:shape>
        </w:pict>
      </w:r>
      <w:r w:rsidR="006E1489" w:rsidRPr="00A12D36">
        <w:rPr>
          <w:rFonts w:ascii="Arial" w:hAnsi="Arial"/>
          <w:b/>
          <w:bCs/>
          <w:color w:val="000000"/>
          <w:sz w:val="14"/>
          <w:szCs w:val="14"/>
          <w:lang w:val="de-DE"/>
        </w:rPr>
        <w:t>Das Einstellen der Raupen und die Bremsen hängen miteinander zusammen</w:t>
      </w:r>
      <w:r w:rsidR="006E1489">
        <w:rPr>
          <w:rFonts w:ascii="Arial" w:hAnsi="Arial"/>
          <w:b/>
          <w:bCs/>
          <w:color w:val="000000"/>
          <w:sz w:val="14"/>
          <w:szCs w:val="14"/>
          <w:lang w:val="de-DE"/>
        </w:rPr>
        <w:t>.</w:t>
      </w:r>
      <w:r w:rsidR="006E1489" w:rsidRPr="00A12D36">
        <w:rPr>
          <w:rFonts w:ascii="Arial" w:hAnsi="Arial"/>
          <w:b/>
          <w:bCs/>
          <w:color w:val="000000"/>
          <w:sz w:val="14"/>
          <w:szCs w:val="14"/>
          <w:lang w:val="de-DE"/>
        </w:rPr>
        <w:t xml:space="preserve"> </w:t>
      </w:r>
      <w:r w:rsidR="006E1489">
        <w:rPr>
          <w:rFonts w:ascii="Arial" w:hAnsi="Arial"/>
          <w:b/>
          <w:bCs/>
          <w:color w:val="000000"/>
          <w:sz w:val="14"/>
          <w:szCs w:val="14"/>
          <w:lang w:val="de-DE"/>
        </w:rPr>
        <w:t>S</w:t>
      </w:r>
      <w:r w:rsidR="006E1489" w:rsidRPr="00A12D36">
        <w:rPr>
          <w:rFonts w:ascii="Arial" w:hAnsi="Arial"/>
          <w:b/>
          <w:bCs/>
          <w:color w:val="000000"/>
          <w:sz w:val="14"/>
          <w:szCs w:val="14"/>
          <w:lang w:val="de-DE"/>
        </w:rPr>
        <w:t>eien Sie daher sehr vorsichtig</w:t>
      </w:r>
      <w:r w:rsidR="006E1489">
        <w:rPr>
          <w:rFonts w:ascii="Arial" w:hAnsi="Arial"/>
          <w:b/>
          <w:bCs/>
          <w:color w:val="000000"/>
          <w:sz w:val="14"/>
          <w:szCs w:val="14"/>
          <w:lang w:val="de-DE"/>
        </w:rPr>
        <w:t>.</w:t>
      </w:r>
      <w:r w:rsidR="006E1489" w:rsidRPr="00A12D36">
        <w:rPr>
          <w:rFonts w:ascii="Arial" w:hAnsi="Arial"/>
          <w:b/>
          <w:bCs/>
          <w:color w:val="000000"/>
          <w:sz w:val="14"/>
          <w:szCs w:val="14"/>
          <w:lang w:val="de-DE"/>
        </w:rPr>
        <w:t xml:space="preserve"> </w:t>
      </w:r>
      <w:r w:rsidR="006E1489">
        <w:rPr>
          <w:rFonts w:ascii="Arial" w:hAnsi="Arial"/>
          <w:b/>
          <w:bCs/>
          <w:color w:val="000000"/>
          <w:sz w:val="14"/>
          <w:szCs w:val="14"/>
          <w:lang w:val="de-DE"/>
        </w:rPr>
        <w:t>W</w:t>
      </w:r>
      <w:r w:rsidR="006E1489" w:rsidRPr="00A12D36">
        <w:rPr>
          <w:rFonts w:ascii="Arial" w:hAnsi="Arial"/>
          <w:b/>
          <w:bCs/>
          <w:color w:val="000000"/>
          <w:sz w:val="14"/>
          <w:szCs w:val="14"/>
          <w:lang w:val="de-DE"/>
        </w:rPr>
        <w:t>enn die Ra</w:t>
      </w:r>
      <w:r w:rsidR="006E1489">
        <w:rPr>
          <w:rFonts w:ascii="Arial" w:hAnsi="Arial"/>
          <w:b/>
          <w:bCs/>
          <w:color w:val="000000"/>
          <w:sz w:val="14"/>
          <w:szCs w:val="14"/>
          <w:lang w:val="de-DE"/>
        </w:rPr>
        <w:t xml:space="preserve">upen zu fest angezogen sind, geht die Bremswirkung </w:t>
      </w:r>
      <w:r w:rsidR="006E1489" w:rsidRPr="00A12D36">
        <w:rPr>
          <w:rFonts w:ascii="Arial" w:hAnsi="Arial"/>
          <w:b/>
          <w:bCs/>
          <w:color w:val="000000"/>
          <w:sz w:val="14"/>
          <w:szCs w:val="14"/>
          <w:lang w:val="de-DE"/>
        </w:rPr>
        <w:t>verloren.</w:t>
      </w:r>
    </w:p>
    <w:p w14:paraId="167773A3" w14:textId="77777777" w:rsidR="006E1489" w:rsidRPr="00A12D36" w:rsidRDefault="006E1489" w:rsidP="00B17294">
      <w:pPr>
        <w:tabs>
          <w:tab w:val="left" w:pos="426"/>
        </w:tabs>
        <w:spacing w:before="108"/>
        <w:ind w:left="1134" w:right="818"/>
        <w:rPr>
          <w:rFonts w:ascii="Arial" w:hAnsi="Arial"/>
          <w:color w:val="000000"/>
          <w:sz w:val="16"/>
          <w:szCs w:val="16"/>
          <w:lang w:val="de-DE"/>
        </w:rPr>
      </w:pPr>
    </w:p>
    <w:p w14:paraId="167773A5" w14:textId="479E7155" w:rsidR="006E1489" w:rsidRPr="00A12D36" w:rsidRDefault="00045D95" w:rsidP="005E2CF0">
      <w:pPr>
        <w:spacing w:before="36" w:line="264" w:lineRule="auto"/>
        <w:ind w:left="1134" w:right="391"/>
        <w:jc w:val="both"/>
        <w:rPr>
          <w:rFonts w:ascii="Arial" w:hAnsi="Arial"/>
          <w:color w:val="000000"/>
          <w:sz w:val="18"/>
          <w:lang w:val="de-DE"/>
        </w:rPr>
      </w:pPr>
      <w:r>
        <w:rPr>
          <w:noProof/>
          <w:lang w:val="de-DE" w:eastAsia="de-DE"/>
        </w:rPr>
        <w:pict w14:anchorId="1677748C">
          <v:shape id="Text Box 107" o:spid="_x0000_s1075" type="#_x0000_t202" style="position:absolute;left:0;text-align:left;margin-left:11.65pt;margin-top:4.9pt;width:38.5pt;height:32.65pt;z-index: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" fillcolor="#bfbfbf" stroked="f">
            <v:textbox>
              <w:txbxContent>
                <w:p w14:paraId="167774CD" w14:textId="77777777" w:rsidR="006E1489" w:rsidRDefault="00045D95" w:rsidP="001D7A2B">
                  <w:r>
                    <w:rPr>
                      <w:noProof/>
                      <w:lang w:val="de-DE" w:eastAsia="de-DE"/>
                    </w:rPr>
                    <w:pict w14:anchorId="167774DF">
                      <v:shape id="Grafik 298" o:spid="_x0000_i1057" type="#_x0000_t75" style="width:22.6pt;height:30.15pt;visibility:visible">
                        <v:imagedata r:id="rId20" o:title="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  <w:lang w:val="de-DE" w:eastAsia="de-DE"/>
        </w:rPr>
        <w:pict w14:anchorId="1677748D">
          <v:shape id="Text Box 110" o:spid="_x0000_s1076" type="#_x0000_t202" style="position:absolute;left:0;text-align:left;margin-left:6.5pt;margin-top:0;width:215.3pt;height:43.4pt;z-index:-9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" fillcolor="#bfbfbf" strokeweight="1pt">
            <v:textbox>
              <w:txbxContent>
                <w:p w14:paraId="167774CE" w14:textId="77777777" w:rsidR="006E1489" w:rsidRDefault="006E1489"/>
              </w:txbxContent>
            </v:textbox>
          </v:shape>
        </w:pict>
      </w:r>
      <w:r w:rsidR="006E1489" w:rsidRPr="00A12D36">
        <w:rPr>
          <w:rFonts w:ascii="Arial" w:hAnsi="Arial"/>
          <w:b/>
          <w:bCs/>
          <w:color w:val="000000"/>
          <w:sz w:val="14"/>
          <w:szCs w:val="14"/>
          <w:lang w:val="de-DE"/>
        </w:rPr>
        <w:t>W</w:t>
      </w:r>
      <w:r w:rsidR="005E2CF0" w:rsidRPr="005E2CF0">
        <w:t xml:space="preserve"> </w:t>
      </w:r>
      <w:proofErr w:type="spellStart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>Neskladujte</w:t>
      </w:r>
      <w:proofErr w:type="spellEnd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 xml:space="preserve"> </w:t>
      </w:r>
      <w:proofErr w:type="spellStart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>stroj</w:t>
      </w:r>
      <w:proofErr w:type="spellEnd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 xml:space="preserve"> </w:t>
      </w:r>
      <w:proofErr w:type="spellStart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>naplněný</w:t>
      </w:r>
      <w:proofErr w:type="spellEnd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 xml:space="preserve"> </w:t>
      </w:r>
      <w:proofErr w:type="spellStart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>palivem</w:t>
      </w:r>
      <w:proofErr w:type="spellEnd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 xml:space="preserve"> na </w:t>
      </w:r>
      <w:proofErr w:type="spellStart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>neventilovaném</w:t>
      </w:r>
      <w:proofErr w:type="spellEnd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 xml:space="preserve"> </w:t>
      </w:r>
      <w:proofErr w:type="spellStart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>místě</w:t>
      </w:r>
      <w:proofErr w:type="spellEnd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 xml:space="preserve">, </w:t>
      </w:r>
      <w:proofErr w:type="spellStart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>kde</w:t>
      </w:r>
      <w:proofErr w:type="spellEnd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 xml:space="preserve"> </w:t>
      </w:r>
      <w:proofErr w:type="spellStart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>výpary</w:t>
      </w:r>
      <w:proofErr w:type="spellEnd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 xml:space="preserve"> </w:t>
      </w:r>
      <w:proofErr w:type="spellStart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>paliva</w:t>
      </w:r>
      <w:proofErr w:type="spellEnd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 xml:space="preserve"> </w:t>
      </w:r>
      <w:proofErr w:type="spellStart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>mohou</w:t>
      </w:r>
      <w:proofErr w:type="spellEnd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 xml:space="preserve"> </w:t>
      </w:r>
      <w:proofErr w:type="spellStart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>dosáhnout</w:t>
      </w:r>
      <w:proofErr w:type="spellEnd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 xml:space="preserve"> </w:t>
      </w:r>
      <w:proofErr w:type="spellStart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>plamene</w:t>
      </w:r>
      <w:proofErr w:type="spellEnd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 xml:space="preserve">, </w:t>
      </w:r>
      <w:proofErr w:type="spellStart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>jisker</w:t>
      </w:r>
      <w:proofErr w:type="spellEnd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 xml:space="preserve">, </w:t>
      </w:r>
      <w:proofErr w:type="spellStart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>kontrolek</w:t>
      </w:r>
      <w:proofErr w:type="spellEnd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 xml:space="preserve"> </w:t>
      </w:r>
      <w:proofErr w:type="spellStart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>nebo</w:t>
      </w:r>
      <w:proofErr w:type="spellEnd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 xml:space="preserve"> </w:t>
      </w:r>
      <w:proofErr w:type="spellStart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>jiných</w:t>
      </w:r>
      <w:proofErr w:type="spellEnd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 xml:space="preserve"> </w:t>
      </w:r>
      <w:proofErr w:type="spellStart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>zdrojů</w:t>
      </w:r>
      <w:proofErr w:type="spellEnd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 xml:space="preserve"> </w:t>
      </w:r>
      <w:proofErr w:type="spellStart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>zapálení</w:t>
      </w:r>
      <w:proofErr w:type="spellEnd"/>
      <w:r w:rsidR="005E2CF0" w:rsidRPr="005E2CF0">
        <w:rPr>
          <w:rFonts w:ascii="Arial" w:hAnsi="Arial"/>
          <w:b/>
          <w:bCs/>
          <w:color w:val="000000"/>
          <w:sz w:val="14"/>
          <w:szCs w:val="14"/>
          <w:lang w:val="de-DE"/>
        </w:rPr>
        <w:t>.</w:t>
      </w:r>
    </w:p>
    <w:p w14:paraId="772D26FC" w14:textId="106F1B7D" w:rsidR="0095740F" w:rsidRPr="006D7644" w:rsidRDefault="0095740F" w:rsidP="0095740F">
      <w:pPr>
        <w:numPr>
          <w:ilvl w:val="0"/>
          <w:numId w:val="6"/>
        </w:numPr>
        <w:tabs>
          <w:tab w:val="clear" w:pos="360"/>
        </w:tabs>
        <w:spacing w:before="40" w:after="40"/>
        <w:rPr>
          <w:rFonts w:ascii="Arial" w:hAnsi="Arial"/>
          <w:color w:val="000000"/>
          <w:sz w:val="20"/>
          <w:szCs w:val="20"/>
          <w:lang w:val="de-DE"/>
        </w:rPr>
      </w:pPr>
      <w:proofErr w:type="spellStart"/>
      <w:r w:rsidRPr="006D7644">
        <w:rPr>
          <w:rFonts w:ascii="Arial" w:hAnsi="Arial"/>
          <w:color w:val="000000"/>
          <w:sz w:val="20"/>
          <w:szCs w:val="20"/>
          <w:lang w:val="de-DE"/>
        </w:rPr>
        <w:t>Výměna</w:t>
      </w:r>
      <w:proofErr w:type="spellEnd"/>
      <w:r w:rsidRPr="006D7644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="00BC7B37" w:rsidRPr="006D7644">
        <w:rPr>
          <w:rFonts w:ascii="Arial" w:hAnsi="Arial"/>
          <w:color w:val="000000"/>
          <w:sz w:val="20"/>
          <w:szCs w:val="20"/>
          <w:lang w:val="de-DE"/>
        </w:rPr>
        <w:t>pásů</w:t>
      </w:r>
      <w:proofErr w:type="spellEnd"/>
    </w:p>
    <w:p w14:paraId="239A6868" w14:textId="77777777" w:rsidR="00C1298C" w:rsidRPr="00D36E68" w:rsidRDefault="0095740F" w:rsidP="00C1298C">
      <w:pPr>
        <w:numPr>
          <w:ilvl w:val="0"/>
          <w:numId w:val="6"/>
        </w:numPr>
        <w:spacing w:before="40" w:after="40"/>
        <w:rPr>
          <w:rFonts w:ascii="Arial" w:hAnsi="Arial"/>
          <w:bCs/>
          <w:sz w:val="20"/>
          <w:szCs w:val="20"/>
          <w:lang w:val="de-DE"/>
        </w:rPr>
      </w:pPr>
      <w:proofErr w:type="spellStart"/>
      <w:r w:rsidRPr="006D7644">
        <w:rPr>
          <w:rFonts w:ascii="Arial" w:hAnsi="Arial"/>
          <w:color w:val="000000"/>
          <w:sz w:val="20"/>
          <w:szCs w:val="20"/>
          <w:lang w:val="de-DE"/>
        </w:rPr>
        <w:t>Pravidelně</w:t>
      </w:r>
      <w:proofErr w:type="spellEnd"/>
      <w:r w:rsidRPr="006D7644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6D7644">
        <w:rPr>
          <w:rFonts w:ascii="Arial" w:hAnsi="Arial"/>
          <w:color w:val="000000"/>
          <w:sz w:val="20"/>
          <w:szCs w:val="20"/>
          <w:lang w:val="de-DE"/>
        </w:rPr>
        <w:t>kontrolujte</w:t>
      </w:r>
      <w:proofErr w:type="spellEnd"/>
      <w:r w:rsidRPr="006D7644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6D7644">
        <w:rPr>
          <w:rFonts w:ascii="Arial" w:hAnsi="Arial"/>
          <w:color w:val="000000"/>
          <w:sz w:val="20"/>
          <w:szCs w:val="20"/>
          <w:lang w:val="de-DE"/>
        </w:rPr>
        <w:t>stav</w:t>
      </w:r>
      <w:proofErr w:type="spellEnd"/>
      <w:r w:rsidRPr="006D7644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="00BC7B37" w:rsidRPr="006D7644">
        <w:rPr>
          <w:rFonts w:ascii="Arial" w:hAnsi="Arial"/>
          <w:color w:val="000000"/>
          <w:sz w:val="20"/>
          <w:szCs w:val="20"/>
          <w:lang w:val="de-DE"/>
        </w:rPr>
        <w:t>pásu</w:t>
      </w:r>
      <w:proofErr w:type="spellEnd"/>
      <w:r w:rsidRPr="006D7644">
        <w:rPr>
          <w:rFonts w:ascii="Arial" w:hAnsi="Arial"/>
          <w:color w:val="000000"/>
          <w:sz w:val="20"/>
          <w:szCs w:val="20"/>
          <w:lang w:val="de-DE"/>
        </w:rPr>
        <w:t xml:space="preserve">. </w:t>
      </w:r>
      <w:proofErr w:type="spellStart"/>
      <w:r w:rsidRPr="006D7644">
        <w:rPr>
          <w:rFonts w:ascii="Arial" w:hAnsi="Arial"/>
          <w:color w:val="000000"/>
          <w:sz w:val="20"/>
          <w:szCs w:val="20"/>
          <w:lang w:val="de-DE"/>
        </w:rPr>
        <w:t>Pokud</w:t>
      </w:r>
      <w:proofErr w:type="spellEnd"/>
      <w:r w:rsidRPr="006D7644">
        <w:rPr>
          <w:rFonts w:ascii="Arial" w:hAnsi="Arial"/>
          <w:color w:val="000000"/>
          <w:sz w:val="20"/>
          <w:szCs w:val="20"/>
          <w:lang w:val="de-DE"/>
        </w:rPr>
        <w:t xml:space="preserve"> je jeden z </w:t>
      </w:r>
      <w:proofErr w:type="spellStart"/>
      <w:r w:rsidR="00BC7B37" w:rsidRPr="006D7644">
        <w:rPr>
          <w:rFonts w:ascii="Arial" w:hAnsi="Arial"/>
          <w:color w:val="000000"/>
          <w:sz w:val="20"/>
          <w:szCs w:val="20"/>
          <w:lang w:val="de-DE"/>
        </w:rPr>
        <w:t>pásu</w:t>
      </w:r>
      <w:proofErr w:type="spellEnd"/>
      <w:r w:rsidR="00BC7B37" w:rsidRPr="006D7644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6D7644">
        <w:rPr>
          <w:rFonts w:ascii="Arial" w:hAnsi="Arial"/>
          <w:color w:val="000000"/>
          <w:sz w:val="20"/>
          <w:szCs w:val="20"/>
          <w:lang w:val="de-DE"/>
        </w:rPr>
        <w:t>roztržený</w:t>
      </w:r>
      <w:proofErr w:type="spellEnd"/>
      <w:r w:rsidRPr="006D7644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6D7644">
        <w:rPr>
          <w:rFonts w:ascii="Arial" w:hAnsi="Arial"/>
          <w:color w:val="000000"/>
          <w:sz w:val="20"/>
          <w:szCs w:val="20"/>
          <w:lang w:val="de-DE"/>
        </w:rPr>
        <w:t>nebo</w:t>
      </w:r>
      <w:proofErr w:type="spellEnd"/>
      <w:r w:rsidRPr="006D7644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6D7644">
        <w:rPr>
          <w:rFonts w:ascii="Arial" w:hAnsi="Arial"/>
          <w:color w:val="000000"/>
          <w:sz w:val="20"/>
          <w:szCs w:val="20"/>
          <w:lang w:val="de-DE"/>
        </w:rPr>
        <w:t>roztřepený</w:t>
      </w:r>
      <w:proofErr w:type="spellEnd"/>
      <w:r w:rsidRPr="006D7644">
        <w:rPr>
          <w:rFonts w:ascii="Arial" w:hAnsi="Arial"/>
          <w:color w:val="000000"/>
          <w:sz w:val="20"/>
          <w:szCs w:val="20"/>
          <w:lang w:val="de-DE"/>
        </w:rPr>
        <w:t xml:space="preserve">, </w:t>
      </w:r>
      <w:proofErr w:type="spellStart"/>
      <w:r w:rsidRPr="006D7644">
        <w:rPr>
          <w:rFonts w:ascii="Arial" w:hAnsi="Arial"/>
          <w:color w:val="000000"/>
          <w:sz w:val="20"/>
          <w:szCs w:val="20"/>
          <w:lang w:val="de-DE"/>
        </w:rPr>
        <w:t>měl</w:t>
      </w:r>
      <w:proofErr w:type="spellEnd"/>
      <w:r w:rsidRPr="006D7644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6D7644">
        <w:rPr>
          <w:rFonts w:ascii="Arial" w:hAnsi="Arial"/>
          <w:color w:val="000000"/>
          <w:sz w:val="20"/>
          <w:szCs w:val="20"/>
          <w:lang w:val="de-DE"/>
        </w:rPr>
        <w:t>by</w:t>
      </w:r>
      <w:proofErr w:type="spellEnd"/>
      <w:r w:rsidRPr="006D7644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6D7644">
        <w:rPr>
          <w:rFonts w:ascii="Arial" w:hAnsi="Arial"/>
          <w:color w:val="000000"/>
          <w:sz w:val="20"/>
          <w:szCs w:val="20"/>
          <w:lang w:val="de-DE"/>
        </w:rPr>
        <w:t>být</w:t>
      </w:r>
      <w:proofErr w:type="spellEnd"/>
      <w:r w:rsidRPr="006D7644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6D7644">
        <w:rPr>
          <w:rFonts w:ascii="Arial" w:hAnsi="Arial"/>
          <w:color w:val="000000"/>
          <w:sz w:val="20"/>
          <w:szCs w:val="20"/>
          <w:lang w:val="de-DE"/>
        </w:rPr>
        <w:t>vyměněn</w:t>
      </w:r>
      <w:proofErr w:type="spellEnd"/>
      <w:r w:rsidRPr="006D7644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6D7644">
        <w:rPr>
          <w:rFonts w:ascii="Arial" w:hAnsi="Arial"/>
          <w:color w:val="000000"/>
          <w:sz w:val="20"/>
          <w:szCs w:val="20"/>
          <w:lang w:val="de-DE"/>
        </w:rPr>
        <w:t>co</w:t>
      </w:r>
      <w:proofErr w:type="spellEnd"/>
      <w:r w:rsidRPr="006D7644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6D7644">
        <w:rPr>
          <w:rFonts w:ascii="Arial" w:hAnsi="Arial"/>
          <w:color w:val="000000"/>
          <w:sz w:val="20"/>
          <w:szCs w:val="20"/>
          <w:lang w:val="de-DE"/>
        </w:rPr>
        <w:t>nejdříve</w:t>
      </w:r>
      <w:proofErr w:type="spellEnd"/>
      <w:r w:rsidRPr="006D7644">
        <w:rPr>
          <w:rFonts w:ascii="Arial" w:hAnsi="Arial"/>
          <w:color w:val="000000"/>
          <w:sz w:val="20"/>
          <w:szCs w:val="20"/>
          <w:lang w:val="de-DE"/>
        </w:rPr>
        <w:t>.</w:t>
      </w:r>
      <w:r w:rsidR="006E1489" w:rsidRPr="00A12D36">
        <w:rPr>
          <w:rFonts w:ascii="Arial" w:hAnsi="Arial"/>
          <w:sz w:val="18"/>
          <w:lang w:val="de-DE"/>
        </w:rPr>
        <w:br w:type="column"/>
      </w:r>
      <w:proofErr w:type="spellStart"/>
      <w:r w:rsidR="00C1298C" w:rsidRPr="00D36E68">
        <w:rPr>
          <w:rFonts w:ascii="Arial" w:hAnsi="Arial"/>
          <w:bCs/>
          <w:sz w:val="20"/>
          <w:szCs w:val="20"/>
          <w:lang w:val="de-DE"/>
        </w:rPr>
        <w:t>Nechte</w:t>
      </w:r>
      <w:proofErr w:type="spellEnd"/>
      <w:r w:rsidR="00C1298C" w:rsidRPr="00D36E68">
        <w:rPr>
          <w:rFonts w:ascii="Arial" w:hAnsi="Arial"/>
          <w:bCs/>
          <w:sz w:val="20"/>
          <w:szCs w:val="20"/>
          <w:lang w:val="de-DE"/>
        </w:rPr>
        <w:t xml:space="preserve"> </w:t>
      </w:r>
      <w:proofErr w:type="spellStart"/>
      <w:r w:rsidR="00C1298C" w:rsidRPr="00D36E68">
        <w:rPr>
          <w:rFonts w:ascii="Arial" w:hAnsi="Arial"/>
          <w:bCs/>
          <w:sz w:val="20"/>
          <w:szCs w:val="20"/>
          <w:lang w:val="de-DE"/>
        </w:rPr>
        <w:t>ochranný</w:t>
      </w:r>
      <w:proofErr w:type="spellEnd"/>
      <w:r w:rsidR="00C1298C" w:rsidRPr="00D36E68">
        <w:rPr>
          <w:rFonts w:ascii="Arial" w:hAnsi="Arial"/>
          <w:bCs/>
          <w:sz w:val="20"/>
          <w:szCs w:val="20"/>
          <w:lang w:val="de-DE"/>
        </w:rPr>
        <w:t xml:space="preserve"> </w:t>
      </w:r>
      <w:proofErr w:type="spellStart"/>
      <w:r w:rsidR="00C1298C" w:rsidRPr="00D36E68">
        <w:rPr>
          <w:rFonts w:ascii="Arial" w:hAnsi="Arial"/>
          <w:bCs/>
          <w:sz w:val="20"/>
          <w:szCs w:val="20"/>
          <w:lang w:val="de-DE"/>
        </w:rPr>
        <w:t>kryt</w:t>
      </w:r>
      <w:proofErr w:type="spellEnd"/>
      <w:r w:rsidR="00C1298C" w:rsidRPr="00D36E68">
        <w:rPr>
          <w:rFonts w:ascii="Arial" w:hAnsi="Arial"/>
          <w:bCs/>
          <w:sz w:val="20"/>
          <w:szCs w:val="20"/>
          <w:lang w:val="de-DE"/>
        </w:rPr>
        <w:t xml:space="preserve"> </w:t>
      </w:r>
      <w:proofErr w:type="spellStart"/>
      <w:r w:rsidR="00C1298C" w:rsidRPr="00D36E68">
        <w:rPr>
          <w:rFonts w:ascii="Arial" w:hAnsi="Arial"/>
          <w:bCs/>
          <w:sz w:val="20"/>
          <w:szCs w:val="20"/>
          <w:lang w:val="de-DE"/>
        </w:rPr>
        <w:t>sklouznout</w:t>
      </w:r>
      <w:proofErr w:type="spellEnd"/>
      <w:r w:rsidR="00C1298C" w:rsidRPr="00D36E68">
        <w:rPr>
          <w:rFonts w:ascii="Arial" w:hAnsi="Arial"/>
          <w:bCs/>
          <w:sz w:val="20"/>
          <w:szCs w:val="20"/>
          <w:lang w:val="de-DE"/>
        </w:rPr>
        <w:t xml:space="preserve"> z kol.</w:t>
      </w:r>
    </w:p>
    <w:p w14:paraId="167773AA" w14:textId="75A41992" w:rsidR="006E1489" w:rsidRPr="00A12D36" w:rsidRDefault="00C1298C" w:rsidP="00C1298C">
      <w:pPr>
        <w:numPr>
          <w:ilvl w:val="0"/>
          <w:numId w:val="6"/>
        </w:numPr>
        <w:spacing w:before="40" w:after="40"/>
        <w:rPr>
          <w:rFonts w:ascii="Arial" w:hAnsi="Arial"/>
          <w:sz w:val="18"/>
          <w:lang w:val="de-DE"/>
        </w:rPr>
      </w:pPr>
      <w:r w:rsidRPr="00D36E68">
        <w:rPr>
          <w:rFonts w:ascii="Arial" w:hAnsi="Arial"/>
          <w:bCs/>
          <w:sz w:val="20"/>
          <w:szCs w:val="20"/>
          <w:lang w:val="de-DE"/>
        </w:rPr>
        <w:t xml:space="preserve">3. </w:t>
      </w:r>
      <w:proofErr w:type="spellStart"/>
      <w:r w:rsidRPr="00D36E68">
        <w:rPr>
          <w:rFonts w:ascii="Arial" w:hAnsi="Arial"/>
          <w:bCs/>
          <w:sz w:val="20"/>
          <w:szCs w:val="20"/>
          <w:lang w:val="de-DE"/>
        </w:rPr>
        <w:t>Povolte</w:t>
      </w:r>
      <w:proofErr w:type="spellEnd"/>
      <w:r w:rsidRPr="00D36E68">
        <w:rPr>
          <w:rFonts w:ascii="Arial" w:hAnsi="Arial"/>
          <w:bCs/>
          <w:sz w:val="20"/>
          <w:szCs w:val="20"/>
          <w:lang w:val="de-DE"/>
        </w:rPr>
        <w:t xml:space="preserve"> </w:t>
      </w:r>
      <w:proofErr w:type="spellStart"/>
      <w:r w:rsidRPr="00D36E68">
        <w:rPr>
          <w:rFonts w:ascii="Arial" w:hAnsi="Arial"/>
          <w:bCs/>
          <w:sz w:val="20"/>
          <w:szCs w:val="20"/>
          <w:lang w:val="de-DE"/>
        </w:rPr>
        <w:t>pojistnou</w:t>
      </w:r>
      <w:proofErr w:type="spellEnd"/>
      <w:r w:rsidRPr="00D36E68">
        <w:rPr>
          <w:rFonts w:ascii="Arial" w:hAnsi="Arial"/>
          <w:bCs/>
          <w:sz w:val="20"/>
          <w:szCs w:val="20"/>
          <w:lang w:val="de-DE"/>
        </w:rPr>
        <w:t xml:space="preserve"> </w:t>
      </w:r>
      <w:proofErr w:type="spellStart"/>
      <w:r w:rsidRPr="00D36E68">
        <w:rPr>
          <w:rFonts w:ascii="Arial" w:hAnsi="Arial"/>
          <w:bCs/>
          <w:sz w:val="20"/>
          <w:szCs w:val="20"/>
          <w:lang w:val="de-DE"/>
        </w:rPr>
        <w:t>matici</w:t>
      </w:r>
      <w:proofErr w:type="spellEnd"/>
      <w:r w:rsidRPr="00D36E68">
        <w:rPr>
          <w:rFonts w:ascii="Arial" w:hAnsi="Arial"/>
          <w:bCs/>
          <w:sz w:val="20"/>
          <w:szCs w:val="20"/>
          <w:lang w:val="de-DE"/>
        </w:rPr>
        <w:t xml:space="preserve"> B a </w:t>
      </w:r>
      <w:proofErr w:type="spellStart"/>
      <w:r w:rsidRPr="00D36E68">
        <w:rPr>
          <w:rFonts w:ascii="Arial" w:hAnsi="Arial"/>
          <w:bCs/>
          <w:sz w:val="20"/>
          <w:szCs w:val="20"/>
          <w:lang w:val="de-DE"/>
        </w:rPr>
        <w:t>šroub</w:t>
      </w:r>
      <w:proofErr w:type="spellEnd"/>
      <w:r w:rsidRPr="00D36E68">
        <w:rPr>
          <w:rFonts w:ascii="Arial" w:hAnsi="Arial"/>
          <w:bCs/>
          <w:sz w:val="20"/>
          <w:szCs w:val="20"/>
          <w:lang w:val="de-DE"/>
        </w:rPr>
        <w:t xml:space="preserve"> A </w:t>
      </w:r>
      <w:proofErr w:type="spellStart"/>
      <w:r w:rsidRPr="00D36E68">
        <w:rPr>
          <w:rFonts w:ascii="Arial" w:hAnsi="Arial"/>
          <w:bCs/>
          <w:sz w:val="20"/>
          <w:szCs w:val="20"/>
          <w:lang w:val="de-DE"/>
        </w:rPr>
        <w:t>zobrazený</w:t>
      </w:r>
      <w:proofErr w:type="spellEnd"/>
      <w:r w:rsidRPr="00D36E68">
        <w:rPr>
          <w:rFonts w:ascii="Arial" w:hAnsi="Arial"/>
          <w:bCs/>
          <w:sz w:val="20"/>
          <w:szCs w:val="20"/>
          <w:lang w:val="de-DE"/>
        </w:rPr>
        <w:t xml:space="preserve"> na </w:t>
      </w:r>
      <w:proofErr w:type="spellStart"/>
      <w:r w:rsidRPr="00D36E68">
        <w:rPr>
          <w:rFonts w:ascii="Arial" w:hAnsi="Arial"/>
          <w:bCs/>
          <w:sz w:val="20"/>
          <w:szCs w:val="20"/>
          <w:lang w:val="de-DE"/>
        </w:rPr>
        <w:t>obrázku</w:t>
      </w:r>
      <w:proofErr w:type="spellEnd"/>
      <w:r w:rsidRPr="00D36E68">
        <w:rPr>
          <w:rFonts w:ascii="Arial" w:hAnsi="Arial"/>
          <w:bCs/>
          <w:sz w:val="20"/>
          <w:szCs w:val="20"/>
          <w:lang w:val="de-DE"/>
        </w:rPr>
        <w:t xml:space="preserve"> </w:t>
      </w:r>
      <w:proofErr w:type="spellStart"/>
      <w:r w:rsidRPr="00D36E68">
        <w:rPr>
          <w:rFonts w:ascii="Arial" w:hAnsi="Arial"/>
          <w:bCs/>
          <w:sz w:val="20"/>
          <w:szCs w:val="20"/>
          <w:lang w:val="de-DE"/>
        </w:rPr>
        <w:t>výše</w:t>
      </w:r>
      <w:proofErr w:type="spellEnd"/>
      <w:r w:rsidRPr="00D36E68">
        <w:rPr>
          <w:rFonts w:ascii="Arial" w:hAnsi="Arial"/>
          <w:bCs/>
          <w:sz w:val="20"/>
          <w:szCs w:val="20"/>
          <w:lang w:val="de-DE"/>
        </w:rPr>
        <w:t xml:space="preserve">, </w:t>
      </w:r>
      <w:proofErr w:type="spellStart"/>
      <w:r w:rsidRPr="00D36E68">
        <w:rPr>
          <w:rFonts w:ascii="Arial" w:hAnsi="Arial"/>
          <w:bCs/>
          <w:sz w:val="20"/>
          <w:szCs w:val="20"/>
          <w:lang w:val="de-DE"/>
        </w:rPr>
        <w:t>abyste</w:t>
      </w:r>
      <w:proofErr w:type="spellEnd"/>
      <w:r w:rsidRPr="00D36E68">
        <w:rPr>
          <w:rFonts w:ascii="Arial" w:hAnsi="Arial"/>
          <w:bCs/>
          <w:sz w:val="20"/>
          <w:szCs w:val="20"/>
          <w:lang w:val="de-DE"/>
        </w:rPr>
        <w:t xml:space="preserve"> </w:t>
      </w:r>
      <w:proofErr w:type="spellStart"/>
      <w:r w:rsidRPr="00D36E68">
        <w:rPr>
          <w:rFonts w:ascii="Arial" w:hAnsi="Arial"/>
          <w:bCs/>
          <w:sz w:val="20"/>
          <w:szCs w:val="20"/>
          <w:lang w:val="de-DE"/>
        </w:rPr>
        <w:t>housenky</w:t>
      </w:r>
      <w:proofErr w:type="spellEnd"/>
      <w:r w:rsidRPr="00D36E68">
        <w:rPr>
          <w:rFonts w:ascii="Arial" w:hAnsi="Arial"/>
          <w:bCs/>
          <w:sz w:val="20"/>
          <w:szCs w:val="20"/>
          <w:lang w:val="de-DE"/>
        </w:rPr>
        <w:t xml:space="preserve"> </w:t>
      </w:r>
      <w:proofErr w:type="spellStart"/>
      <w:r w:rsidRPr="00D36E68">
        <w:rPr>
          <w:rFonts w:ascii="Arial" w:hAnsi="Arial"/>
          <w:bCs/>
          <w:sz w:val="20"/>
          <w:szCs w:val="20"/>
          <w:lang w:val="de-DE"/>
        </w:rPr>
        <w:t>dostatečně</w:t>
      </w:r>
      <w:proofErr w:type="spellEnd"/>
      <w:r w:rsidRPr="00D36E68">
        <w:rPr>
          <w:rFonts w:ascii="Arial" w:hAnsi="Arial"/>
          <w:bCs/>
          <w:sz w:val="20"/>
          <w:szCs w:val="20"/>
          <w:lang w:val="de-DE"/>
        </w:rPr>
        <w:t xml:space="preserve"> </w:t>
      </w:r>
      <w:proofErr w:type="spellStart"/>
      <w:r w:rsidRPr="00D36E68">
        <w:rPr>
          <w:rFonts w:ascii="Arial" w:hAnsi="Arial"/>
          <w:bCs/>
          <w:sz w:val="20"/>
          <w:szCs w:val="20"/>
          <w:lang w:val="de-DE"/>
        </w:rPr>
        <w:t>povolili</w:t>
      </w:r>
      <w:proofErr w:type="spellEnd"/>
      <w:r w:rsidRPr="00C1298C">
        <w:rPr>
          <w:rFonts w:ascii="Arial" w:hAnsi="Arial"/>
          <w:bCs/>
          <w:sz w:val="16"/>
          <w:szCs w:val="16"/>
          <w:lang w:val="de-DE"/>
        </w:rPr>
        <w:t>.</w:t>
      </w:r>
      <w:r w:rsidR="00045D95">
        <w:rPr>
          <w:rFonts w:ascii="Arial" w:hAnsi="Arial"/>
          <w:noProof/>
          <w:sz w:val="18"/>
          <w:lang w:val="de-DE" w:eastAsia="de-DE"/>
        </w:rPr>
        <w:pict w14:anchorId="1677748E">
          <v:shape id="_x0000_i1058" type="#_x0000_t75" style="width:200.95pt;height:101.3pt;visibility:visible">
            <v:imagedata r:id="rId21" o:title=""/>
          </v:shape>
        </w:pict>
      </w:r>
    </w:p>
    <w:p w14:paraId="30369D0C" w14:textId="77777777" w:rsidR="00F66D6B" w:rsidRPr="00F66D6B" w:rsidRDefault="00F66D6B" w:rsidP="00F66D6B">
      <w:pPr>
        <w:numPr>
          <w:ilvl w:val="0"/>
          <w:numId w:val="6"/>
        </w:numPr>
        <w:spacing w:before="40" w:after="40"/>
        <w:rPr>
          <w:rFonts w:ascii="Arial" w:hAnsi="Arial"/>
          <w:color w:val="000000"/>
          <w:sz w:val="16"/>
          <w:szCs w:val="16"/>
          <w:lang w:val="de-DE"/>
        </w:rPr>
      </w:pPr>
      <w:r w:rsidRPr="00F66D6B">
        <w:rPr>
          <w:rFonts w:ascii="Arial" w:hAnsi="Arial"/>
          <w:color w:val="000000"/>
          <w:sz w:val="16"/>
          <w:szCs w:val="16"/>
          <w:lang w:val="de-DE"/>
        </w:rPr>
        <w:t xml:space="preserve">4. </w:t>
      </w:r>
      <w:proofErr w:type="spellStart"/>
      <w:r w:rsidRPr="00F66D6B">
        <w:rPr>
          <w:rFonts w:ascii="Arial" w:hAnsi="Arial"/>
          <w:color w:val="000000"/>
          <w:sz w:val="16"/>
          <w:szCs w:val="16"/>
          <w:lang w:val="de-DE"/>
        </w:rPr>
        <w:t>Zatlačte</w:t>
      </w:r>
      <w:proofErr w:type="spellEnd"/>
      <w:r w:rsidRPr="00F66D6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F66D6B">
        <w:rPr>
          <w:rFonts w:ascii="Arial" w:hAnsi="Arial"/>
          <w:color w:val="000000"/>
          <w:sz w:val="16"/>
          <w:szCs w:val="16"/>
          <w:lang w:val="de-DE"/>
        </w:rPr>
        <w:t>staré</w:t>
      </w:r>
      <w:proofErr w:type="spellEnd"/>
      <w:r w:rsidRPr="00F66D6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F66D6B">
        <w:rPr>
          <w:rFonts w:ascii="Arial" w:hAnsi="Arial"/>
          <w:color w:val="000000"/>
          <w:sz w:val="16"/>
          <w:szCs w:val="16"/>
          <w:lang w:val="de-DE"/>
        </w:rPr>
        <w:t>skladby</w:t>
      </w:r>
      <w:proofErr w:type="spellEnd"/>
      <w:r w:rsidRPr="00F66D6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F66D6B">
        <w:rPr>
          <w:rFonts w:ascii="Arial" w:hAnsi="Arial"/>
          <w:color w:val="000000"/>
          <w:sz w:val="16"/>
          <w:szCs w:val="16"/>
          <w:lang w:val="de-DE"/>
        </w:rPr>
        <w:t>dolů</w:t>
      </w:r>
      <w:proofErr w:type="spellEnd"/>
      <w:r w:rsidRPr="00F66D6B">
        <w:rPr>
          <w:rFonts w:ascii="Arial" w:hAnsi="Arial"/>
          <w:color w:val="000000"/>
          <w:sz w:val="16"/>
          <w:szCs w:val="16"/>
          <w:lang w:val="de-DE"/>
        </w:rPr>
        <w:t xml:space="preserve"> a </w:t>
      </w:r>
      <w:proofErr w:type="spellStart"/>
      <w:r w:rsidRPr="00F66D6B">
        <w:rPr>
          <w:rFonts w:ascii="Arial" w:hAnsi="Arial"/>
          <w:color w:val="000000"/>
          <w:sz w:val="16"/>
          <w:szCs w:val="16"/>
          <w:lang w:val="de-DE"/>
        </w:rPr>
        <w:t>připojte</w:t>
      </w:r>
      <w:proofErr w:type="spellEnd"/>
      <w:r w:rsidRPr="00F66D6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F66D6B">
        <w:rPr>
          <w:rFonts w:ascii="Arial" w:hAnsi="Arial"/>
          <w:color w:val="000000"/>
          <w:sz w:val="16"/>
          <w:szCs w:val="16"/>
          <w:lang w:val="de-DE"/>
        </w:rPr>
        <w:t>nové</w:t>
      </w:r>
      <w:proofErr w:type="spellEnd"/>
      <w:r w:rsidRPr="00F66D6B">
        <w:rPr>
          <w:rFonts w:ascii="Arial" w:hAnsi="Arial"/>
          <w:color w:val="000000"/>
          <w:sz w:val="16"/>
          <w:szCs w:val="16"/>
          <w:lang w:val="de-DE"/>
        </w:rPr>
        <w:t>.</w:t>
      </w:r>
    </w:p>
    <w:p w14:paraId="3A339799" w14:textId="77777777" w:rsidR="00F66D6B" w:rsidRPr="00F66D6B" w:rsidRDefault="00F66D6B" w:rsidP="00F66D6B">
      <w:pPr>
        <w:numPr>
          <w:ilvl w:val="0"/>
          <w:numId w:val="6"/>
        </w:numPr>
        <w:spacing w:before="40" w:after="40"/>
        <w:rPr>
          <w:rFonts w:ascii="Arial" w:hAnsi="Arial"/>
          <w:color w:val="000000"/>
          <w:sz w:val="16"/>
          <w:szCs w:val="16"/>
          <w:lang w:val="de-DE"/>
        </w:rPr>
      </w:pPr>
      <w:r w:rsidRPr="00F66D6B">
        <w:rPr>
          <w:rFonts w:ascii="Arial" w:hAnsi="Arial"/>
          <w:color w:val="000000"/>
          <w:sz w:val="16"/>
          <w:szCs w:val="16"/>
          <w:lang w:val="de-DE"/>
        </w:rPr>
        <w:t xml:space="preserve">5. </w:t>
      </w:r>
      <w:proofErr w:type="spellStart"/>
      <w:r w:rsidRPr="00F66D6B">
        <w:rPr>
          <w:rFonts w:ascii="Arial" w:hAnsi="Arial"/>
          <w:color w:val="000000"/>
          <w:sz w:val="16"/>
          <w:szCs w:val="16"/>
          <w:lang w:val="de-DE"/>
        </w:rPr>
        <w:t>Seřiďte</w:t>
      </w:r>
      <w:proofErr w:type="spellEnd"/>
      <w:r w:rsidRPr="00F66D6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F66D6B">
        <w:rPr>
          <w:rFonts w:ascii="Arial" w:hAnsi="Arial"/>
          <w:color w:val="000000"/>
          <w:sz w:val="16"/>
          <w:szCs w:val="16"/>
          <w:lang w:val="de-DE"/>
        </w:rPr>
        <w:t>šroub</w:t>
      </w:r>
      <w:proofErr w:type="spellEnd"/>
      <w:r w:rsidRPr="00F66D6B">
        <w:rPr>
          <w:rFonts w:ascii="Arial" w:hAnsi="Arial"/>
          <w:color w:val="000000"/>
          <w:sz w:val="16"/>
          <w:szCs w:val="16"/>
          <w:lang w:val="de-DE"/>
        </w:rPr>
        <w:t xml:space="preserve"> A, </w:t>
      </w:r>
      <w:proofErr w:type="spellStart"/>
      <w:r w:rsidRPr="00F66D6B">
        <w:rPr>
          <w:rFonts w:ascii="Arial" w:hAnsi="Arial"/>
          <w:color w:val="000000"/>
          <w:sz w:val="16"/>
          <w:szCs w:val="16"/>
          <w:lang w:val="de-DE"/>
        </w:rPr>
        <w:t>abyste</w:t>
      </w:r>
      <w:proofErr w:type="spellEnd"/>
      <w:r w:rsidRPr="00F66D6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F66D6B">
        <w:rPr>
          <w:rFonts w:ascii="Arial" w:hAnsi="Arial"/>
          <w:color w:val="000000"/>
          <w:sz w:val="16"/>
          <w:szCs w:val="16"/>
          <w:lang w:val="de-DE"/>
        </w:rPr>
        <w:t>zajistili</w:t>
      </w:r>
      <w:proofErr w:type="spellEnd"/>
      <w:r w:rsidRPr="00F66D6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F66D6B">
        <w:rPr>
          <w:rFonts w:ascii="Arial" w:hAnsi="Arial"/>
          <w:color w:val="000000"/>
          <w:sz w:val="16"/>
          <w:szCs w:val="16"/>
          <w:lang w:val="de-DE"/>
        </w:rPr>
        <w:t>správné</w:t>
      </w:r>
      <w:proofErr w:type="spellEnd"/>
      <w:r w:rsidRPr="00F66D6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F66D6B">
        <w:rPr>
          <w:rFonts w:ascii="Arial" w:hAnsi="Arial"/>
          <w:color w:val="000000"/>
          <w:sz w:val="16"/>
          <w:szCs w:val="16"/>
          <w:lang w:val="de-DE"/>
        </w:rPr>
        <w:t>napnutí</w:t>
      </w:r>
      <w:proofErr w:type="spellEnd"/>
      <w:r w:rsidRPr="00F66D6B">
        <w:rPr>
          <w:rFonts w:ascii="Arial" w:hAnsi="Arial"/>
          <w:color w:val="000000"/>
          <w:sz w:val="16"/>
          <w:szCs w:val="16"/>
          <w:lang w:val="de-DE"/>
        </w:rPr>
        <w:t>.</w:t>
      </w:r>
    </w:p>
    <w:p w14:paraId="684B91EF" w14:textId="77777777" w:rsidR="00F66D6B" w:rsidRPr="00F66D6B" w:rsidRDefault="00F66D6B" w:rsidP="00F66D6B">
      <w:pPr>
        <w:numPr>
          <w:ilvl w:val="0"/>
          <w:numId w:val="6"/>
        </w:numPr>
        <w:spacing w:before="40" w:after="40"/>
        <w:rPr>
          <w:rFonts w:ascii="Arial" w:hAnsi="Arial"/>
          <w:color w:val="000000"/>
          <w:sz w:val="16"/>
          <w:szCs w:val="16"/>
          <w:lang w:val="de-DE"/>
        </w:rPr>
      </w:pPr>
      <w:r w:rsidRPr="00F66D6B">
        <w:rPr>
          <w:rFonts w:ascii="Arial" w:hAnsi="Arial"/>
          <w:color w:val="000000"/>
          <w:sz w:val="16"/>
          <w:szCs w:val="16"/>
          <w:lang w:val="de-DE"/>
        </w:rPr>
        <w:t xml:space="preserve">6. </w:t>
      </w:r>
      <w:proofErr w:type="spellStart"/>
      <w:r w:rsidRPr="00F66D6B">
        <w:rPr>
          <w:rFonts w:ascii="Arial" w:hAnsi="Arial"/>
          <w:color w:val="000000"/>
          <w:sz w:val="16"/>
          <w:szCs w:val="16"/>
          <w:lang w:val="de-DE"/>
        </w:rPr>
        <w:t>Zajistěte</w:t>
      </w:r>
      <w:proofErr w:type="spellEnd"/>
      <w:r w:rsidRPr="00F66D6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F66D6B">
        <w:rPr>
          <w:rFonts w:ascii="Arial" w:hAnsi="Arial"/>
          <w:color w:val="000000"/>
          <w:sz w:val="16"/>
          <w:szCs w:val="16"/>
          <w:lang w:val="de-DE"/>
        </w:rPr>
        <w:t>šroub</w:t>
      </w:r>
      <w:proofErr w:type="spellEnd"/>
      <w:r w:rsidRPr="00F66D6B">
        <w:rPr>
          <w:rFonts w:ascii="Arial" w:hAnsi="Arial"/>
          <w:color w:val="000000"/>
          <w:sz w:val="16"/>
          <w:szCs w:val="16"/>
          <w:lang w:val="de-DE"/>
        </w:rPr>
        <w:t xml:space="preserve"> A </w:t>
      </w:r>
      <w:proofErr w:type="spellStart"/>
      <w:r w:rsidRPr="00F66D6B">
        <w:rPr>
          <w:rFonts w:ascii="Arial" w:hAnsi="Arial"/>
          <w:color w:val="000000"/>
          <w:sz w:val="16"/>
          <w:szCs w:val="16"/>
          <w:lang w:val="de-DE"/>
        </w:rPr>
        <w:t>utažením</w:t>
      </w:r>
      <w:proofErr w:type="spellEnd"/>
      <w:r w:rsidRPr="00F66D6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F66D6B">
        <w:rPr>
          <w:rFonts w:ascii="Arial" w:hAnsi="Arial"/>
          <w:color w:val="000000"/>
          <w:sz w:val="16"/>
          <w:szCs w:val="16"/>
          <w:lang w:val="de-DE"/>
        </w:rPr>
        <w:t>pojistné</w:t>
      </w:r>
      <w:proofErr w:type="spellEnd"/>
      <w:r w:rsidRPr="00F66D6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F66D6B">
        <w:rPr>
          <w:rFonts w:ascii="Arial" w:hAnsi="Arial"/>
          <w:color w:val="000000"/>
          <w:sz w:val="16"/>
          <w:szCs w:val="16"/>
          <w:lang w:val="de-DE"/>
        </w:rPr>
        <w:t>matice</w:t>
      </w:r>
      <w:proofErr w:type="spellEnd"/>
      <w:r w:rsidRPr="00F66D6B">
        <w:rPr>
          <w:rFonts w:ascii="Arial" w:hAnsi="Arial"/>
          <w:color w:val="000000"/>
          <w:sz w:val="16"/>
          <w:szCs w:val="16"/>
          <w:lang w:val="de-DE"/>
        </w:rPr>
        <w:t xml:space="preserve"> B.</w:t>
      </w:r>
    </w:p>
    <w:p w14:paraId="167773AF" w14:textId="488343E2" w:rsidR="006E1489" w:rsidRPr="00A12D36" w:rsidRDefault="00F66D6B" w:rsidP="00F66D6B">
      <w:pPr>
        <w:numPr>
          <w:ilvl w:val="0"/>
          <w:numId w:val="6"/>
        </w:numPr>
        <w:spacing w:before="216" w:after="180" w:line="266" w:lineRule="auto"/>
        <w:ind w:right="393"/>
        <w:jc w:val="both"/>
        <w:rPr>
          <w:rFonts w:ascii="Arial" w:hAnsi="Arial"/>
          <w:b/>
          <w:color w:val="000000"/>
          <w:sz w:val="14"/>
          <w:szCs w:val="14"/>
          <w:lang w:val="de-DE"/>
        </w:rPr>
      </w:pPr>
      <w:r w:rsidRPr="00F66D6B">
        <w:rPr>
          <w:rFonts w:ascii="Arial" w:hAnsi="Arial"/>
          <w:color w:val="000000"/>
          <w:sz w:val="16"/>
          <w:szCs w:val="16"/>
          <w:lang w:val="de-DE"/>
        </w:rPr>
        <w:t xml:space="preserve">7. </w:t>
      </w:r>
      <w:proofErr w:type="spellStart"/>
      <w:r w:rsidRPr="00F66D6B">
        <w:rPr>
          <w:rFonts w:ascii="Arial" w:hAnsi="Arial"/>
          <w:color w:val="000000"/>
          <w:sz w:val="16"/>
          <w:szCs w:val="16"/>
          <w:lang w:val="de-DE"/>
        </w:rPr>
        <w:t>Nakonec</w:t>
      </w:r>
      <w:proofErr w:type="spellEnd"/>
      <w:r w:rsidRPr="00F66D6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F66D6B">
        <w:rPr>
          <w:rFonts w:ascii="Arial" w:hAnsi="Arial"/>
          <w:color w:val="000000"/>
          <w:sz w:val="16"/>
          <w:szCs w:val="16"/>
          <w:lang w:val="de-DE"/>
        </w:rPr>
        <w:t>nasaďte</w:t>
      </w:r>
      <w:proofErr w:type="spellEnd"/>
      <w:r w:rsidRPr="00F66D6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F66D6B">
        <w:rPr>
          <w:rFonts w:ascii="Arial" w:hAnsi="Arial"/>
          <w:color w:val="000000"/>
          <w:sz w:val="16"/>
          <w:szCs w:val="16"/>
          <w:lang w:val="de-DE"/>
        </w:rPr>
        <w:t>ochranný</w:t>
      </w:r>
      <w:proofErr w:type="spellEnd"/>
      <w:r w:rsidRPr="00F66D6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Pr="00F66D6B">
        <w:rPr>
          <w:rFonts w:ascii="Arial" w:hAnsi="Arial"/>
          <w:color w:val="000000"/>
          <w:sz w:val="16"/>
          <w:szCs w:val="16"/>
          <w:lang w:val="de-DE"/>
        </w:rPr>
        <w:t>kryt</w:t>
      </w:r>
      <w:proofErr w:type="spellEnd"/>
      <w:r w:rsidR="00045D95">
        <w:rPr>
          <w:noProof/>
          <w:lang w:val="de-DE" w:eastAsia="de-DE"/>
        </w:rPr>
        <w:pict w14:anchorId="1677748F">
          <v:shape id="Text Box 111" o:spid="_x0000_s1077" type="#_x0000_t202" style="position:absolute;left:0;text-align:left;margin-left:.4pt;margin-top:7.2pt;width:38.85pt;height:33.5pt;z-index:27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" fillcolor="#bfbfbf" stroked="f">
            <v:textbox style="mso-next-textbox:#Text Box 111">
              <w:txbxContent>
                <w:p w14:paraId="167774CF" w14:textId="77777777" w:rsidR="006E1489" w:rsidRDefault="00045D95">
                  <w:r>
                    <w:rPr>
                      <w:noProof/>
                      <w:lang w:val="de-DE" w:eastAsia="de-DE"/>
                    </w:rPr>
                    <w:pict w14:anchorId="167774E0">
                      <v:shape id="Grafik 13" o:spid="_x0000_i1060" type="#_x0000_t75" style="width:21.75pt;height:27.65pt;visibility:visible">
                        <v:imagedata r:id="rId20" o:title=""/>
                      </v:shape>
                    </w:pict>
                  </w:r>
                </w:p>
              </w:txbxContent>
            </v:textbox>
          </v:shape>
        </w:pict>
      </w:r>
      <w:r w:rsidR="00045D95">
        <w:rPr>
          <w:noProof/>
          <w:lang w:val="de-DE" w:eastAsia="de-DE"/>
        </w:rPr>
        <w:pict w14:anchorId="16777490">
          <v:shape id="Text Box 112" o:spid="_x0000_s1078" type="#_x0000_t202" style="position:absolute;left:0;text-align:left;margin-left:-4.8pt;margin-top:7.2pt;width:236.95pt;height:38.55pt;z-index:-7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" fillcolor="#bfbfbf" strokeweight="1pt">
            <v:textbox style="mso-next-textbox:#Text Box 112">
              <w:txbxContent>
                <w:p w14:paraId="167774D0" w14:textId="77777777" w:rsidR="006E1489" w:rsidRDefault="006E1489"/>
              </w:txbxContent>
            </v:textbox>
          </v:shape>
        </w:pict>
      </w:r>
    </w:p>
    <w:p w14:paraId="61B5B853" w14:textId="77777777" w:rsidR="00220113" w:rsidRPr="00220113" w:rsidRDefault="00220113" w:rsidP="00220113">
      <w:pPr>
        <w:spacing w:before="108" w:after="72" w:line="278" w:lineRule="auto"/>
        <w:ind w:left="72"/>
        <w:jc w:val="both"/>
        <w:rPr>
          <w:rFonts w:ascii="Arial" w:hAnsi="Arial"/>
          <w:b/>
          <w:bCs/>
          <w:color w:val="000000"/>
          <w:sz w:val="16"/>
          <w:szCs w:val="16"/>
          <w:lang w:val="de-DE"/>
        </w:rPr>
      </w:pPr>
      <w:proofErr w:type="spellStart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>Údržba</w:t>
      </w:r>
      <w:proofErr w:type="spellEnd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 xml:space="preserve"> </w:t>
      </w:r>
      <w:proofErr w:type="spellStart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>motoru</w:t>
      </w:r>
      <w:proofErr w:type="spellEnd"/>
    </w:p>
    <w:p w14:paraId="167773B1" w14:textId="136D22AB" w:rsidR="006E1489" w:rsidRPr="00A12D36" w:rsidRDefault="00220113" w:rsidP="00220113">
      <w:pPr>
        <w:spacing w:before="108" w:after="72" w:line="278" w:lineRule="auto"/>
        <w:ind w:left="72"/>
        <w:jc w:val="both"/>
        <w:rPr>
          <w:rFonts w:ascii="Arial" w:hAnsi="Arial"/>
          <w:color w:val="000000"/>
          <w:sz w:val="16"/>
          <w:szCs w:val="16"/>
          <w:lang w:val="de-DE"/>
        </w:rPr>
      </w:pPr>
      <w:proofErr w:type="spellStart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>Informace</w:t>
      </w:r>
      <w:proofErr w:type="spellEnd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 xml:space="preserve"> o </w:t>
      </w:r>
      <w:proofErr w:type="spellStart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>údržbě</w:t>
      </w:r>
      <w:proofErr w:type="spellEnd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 xml:space="preserve"> </w:t>
      </w:r>
      <w:proofErr w:type="spellStart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>motoru</w:t>
      </w:r>
      <w:proofErr w:type="spellEnd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 xml:space="preserve"> </w:t>
      </w:r>
      <w:proofErr w:type="spellStart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>naleznete</w:t>
      </w:r>
      <w:proofErr w:type="spellEnd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 xml:space="preserve"> v </w:t>
      </w:r>
      <w:proofErr w:type="spellStart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>příručce</w:t>
      </w:r>
      <w:proofErr w:type="spellEnd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 xml:space="preserve"> k </w:t>
      </w:r>
      <w:proofErr w:type="spellStart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>motoru</w:t>
      </w:r>
      <w:proofErr w:type="spellEnd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 xml:space="preserve"> </w:t>
      </w:r>
      <w:proofErr w:type="spellStart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>dodané</w:t>
      </w:r>
      <w:proofErr w:type="spellEnd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 xml:space="preserve"> se </w:t>
      </w:r>
      <w:proofErr w:type="spellStart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>zařízením</w:t>
      </w:r>
      <w:proofErr w:type="spellEnd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 xml:space="preserve">. </w:t>
      </w:r>
      <w:proofErr w:type="spellStart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>Příručka</w:t>
      </w:r>
      <w:proofErr w:type="spellEnd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 xml:space="preserve"> k </w:t>
      </w:r>
      <w:proofErr w:type="spellStart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>motoru</w:t>
      </w:r>
      <w:proofErr w:type="spellEnd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 xml:space="preserve"> </w:t>
      </w:r>
      <w:proofErr w:type="spellStart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>vám</w:t>
      </w:r>
      <w:proofErr w:type="spellEnd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 xml:space="preserve"> </w:t>
      </w:r>
      <w:proofErr w:type="spellStart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>poskytuje</w:t>
      </w:r>
      <w:proofErr w:type="spellEnd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 xml:space="preserve"> </w:t>
      </w:r>
      <w:proofErr w:type="spellStart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>podrobné</w:t>
      </w:r>
      <w:proofErr w:type="spellEnd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 xml:space="preserve"> </w:t>
      </w:r>
      <w:proofErr w:type="spellStart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>informace</w:t>
      </w:r>
      <w:proofErr w:type="spellEnd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 xml:space="preserve"> a </w:t>
      </w:r>
      <w:proofErr w:type="spellStart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>plán</w:t>
      </w:r>
      <w:proofErr w:type="spellEnd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 xml:space="preserve"> </w:t>
      </w:r>
      <w:proofErr w:type="spellStart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>údržby</w:t>
      </w:r>
      <w:proofErr w:type="spellEnd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 xml:space="preserve"> pro </w:t>
      </w:r>
      <w:proofErr w:type="spellStart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>provedení</w:t>
      </w:r>
      <w:proofErr w:type="spellEnd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 xml:space="preserve"> </w:t>
      </w:r>
      <w:proofErr w:type="spellStart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>práce</w:t>
      </w:r>
      <w:proofErr w:type="spellEnd"/>
      <w:r w:rsidRPr="00220113">
        <w:rPr>
          <w:rFonts w:ascii="Arial" w:hAnsi="Arial"/>
          <w:b/>
          <w:bCs/>
          <w:color w:val="000000"/>
          <w:sz w:val="16"/>
          <w:szCs w:val="16"/>
          <w:lang w:val="de-DE"/>
        </w:rPr>
        <w:t>.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502"/>
      </w:tblGrid>
      <w:tr w:rsidR="006E1489" w:rsidRPr="00543710" w14:paraId="167773B3" w14:textId="77777777">
        <w:trPr>
          <w:trHeight w:hRule="exact" w:val="470"/>
        </w:trPr>
        <w:tc>
          <w:tcPr>
            <w:tcW w:w="4502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251D1B" w:fill="251D1B"/>
          </w:tcPr>
          <w:p w14:paraId="167773B2" w14:textId="5D4B260D" w:rsidR="006E1489" w:rsidRPr="00543710" w:rsidRDefault="005F5C56" w:rsidP="00B86637">
            <w:pPr>
              <w:shd w:val="clear" w:color="auto" w:fill="0D0D0D"/>
              <w:spacing w:before="60" w:after="60"/>
              <w:jc w:val="center"/>
              <w:rPr>
                <w:rFonts w:ascii="Arial" w:hAnsi="Arial"/>
                <w:b/>
                <w:color w:val="FFFFFF"/>
                <w:w w:val="95"/>
                <w:sz w:val="18"/>
                <w:shd w:val="solid" w:color="000000" w:fill="000000"/>
                <w:lang w:val="de-DE"/>
              </w:rPr>
            </w:pPr>
            <w:r>
              <w:rPr>
                <w:rFonts w:ascii="Arial" w:hAnsi="Arial"/>
                <w:b/>
                <w:bCs/>
                <w:color w:val="FFFFFF"/>
                <w:sz w:val="36"/>
                <w:shd w:val="solid" w:color="000000" w:fill="000000"/>
                <w:lang w:val="de-DE"/>
              </w:rPr>
              <w:t>SKLADOVÁNÍ</w:t>
            </w:r>
          </w:p>
        </w:tc>
      </w:tr>
    </w:tbl>
    <w:p w14:paraId="1F96A086" w14:textId="77777777" w:rsidR="00A570E7" w:rsidRPr="00A570E7" w:rsidRDefault="00A570E7" w:rsidP="00A570E7">
      <w:pPr>
        <w:rPr>
          <w:rFonts w:ascii="Arial" w:hAnsi="Arial"/>
          <w:color w:val="000000"/>
          <w:sz w:val="20"/>
          <w:szCs w:val="20"/>
          <w:lang w:val="de-DE"/>
        </w:rPr>
      </w:pP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Pokud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se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sledovaný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sklápěč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nepoužívá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po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dobu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delší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než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30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dnů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,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připravte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zařízení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k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uložení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podle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níže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uvedených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kroků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>.</w:t>
      </w:r>
    </w:p>
    <w:p w14:paraId="7098FAF6" w14:textId="77777777" w:rsidR="00A570E7" w:rsidRPr="00A570E7" w:rsidRDefault="00A570E7" w:rsidP="00A570E7">
      <w:pPr>
        <w:rPr>
          <w:rFonts w:ascii="Arial" w:hAnsi="Arial"/>
          <w:color w:val="000000"/>
          <w:sz w:val="20"/>
          <w:szCs w:val="20"/>
          <w:lang w:val="de-DE"/>
        </w:rPr>
      </w:pPr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1.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Palivovou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nádrž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zcela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vyprázdněte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.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Skladované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palivo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s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ethanolem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nebo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MTBE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může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zkazit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po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30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dnech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.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Zkažené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palivo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má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vysoký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podíl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pryskyřičných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produktů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a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může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ucpat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karburátor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a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bránit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toku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paliva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>.</w:t>
      </w:r>
    </w:p>
    <w:p w14:paraId="37E097BE" w14:textId="77777777" w:rsidR="00A570E7" w:rsidRPr="00A570E7" w:rsidRDefault="00A570E7" w:rsidP="00A570E7">
      <w:pPr>
        <w:rPr>
          <w:rFonts w:ascii="Arial" w:hAnsi="Arial"/>
          <w:color w:val="000000"/>
          <w:sz w:val="20"/>
          <w:szCs w:val="20"/>
          <w:lang w:val="de-DE"/>
        </w:rPr>
      </w:pPr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2.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Zapněte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motor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a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nechte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jej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běžet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,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dokud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se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nezastaví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.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Tím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je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zajištěno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,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že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v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karburátoru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nezůstane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žádné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palivo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.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Nechte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motor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běžet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,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dokud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se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nezastaví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.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Tím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se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zabrání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tvorbě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pryskyřičných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usazenin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uvnitř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karburátoru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a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možnému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poškození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motoru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>.</w:t>
      </w:r>
    </w:p>
    <w:p w14:paraId="3E2A2EE9" w14:textId="77777777" w:rsidR="00A570E7" w:rsidRPr="00A570E7" w:rsidRDefault="00A570E7" w:rsidP="00A570E7">
      <w:pPr>
        <w:rPr>
          <w:rFonts w:ascii="Arial" w:hAnsi="Arial"/>
          <w:color w:val="000000"/>
          <w:sz w:val="20"/>
          <w:szCs w:val="20"/>
          <w:lang w:val="de-DE"/>
        </w:rPr>
      </w:pPr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3.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Vypusťte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motorový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olej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,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dokud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je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motor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stále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horký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.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Doplňte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čerstvým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olejem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(10W40).</w:t>
      </w:r>
    </w:p>
    <w:p w14:paraId="167773B9" w14:textId="73568725" w:rsidR="006E1489" w:rsidRPr="00A570E7" w:rsidRDefault="00A570E7" w:rsidP="00A570E7">
      <w:pPr>
        <w:rPr>
          <w:rFonts w:ascii="Arial" w:hAnsi="Arial"/>
          <w:sz w:val="20"/>
          <w:szCs w:val="20"/>
          <w:lang w:val="de-DE"/>
        </w:rPr>
        <w:sectPr w:rsidR="006E1489" w:rsidRPr="00A570E7" w:rsidSect="00B15632">
          <w:pgSz w:w="11918" w:h="16854"/>
          <w:pgMar w:top="851" w:right="1191" w:bottom="1134" w:left="1191" w:header="720" w:footer="720" w:gutter="0"/>
          <w:cols w:num="2" w:space="0" w:equalWidth="0">
            <w:col w:w="4568" w:space="398"/>
            <w:col w:w="4510"/>
          </w:cols>
        </w:sectPr>
      </w:pPr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4. K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čištění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vnějšího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povrchu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zařízení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používejte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čisté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hadříky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a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udržujte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průduchy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 xml:space="preserve"> </w:t>
      </w:r>
      <w:proofErr w:type="spellStart"/>
      <w:r w:rsidRPr="00A570E7">
        <w:rPr>
          <w:rFonts w:ascii="Arial" w:hAnsi="Arial"/>
          <w:color w:val="000000"/>
          <w:sz w:val="20"/>
          <w:szCs w:val="20"/>
          <w:lang w:val="de-DE"/>
        </w:rPr>
        <w:t>volné</w:t>
      </w:r>
      <w:proofErr w:type="spellEnd"/>
      <w:r w:rsidRPr="00A570E7">
        <w:rPr>
          <w:rFonts w:ascii="Arial" w:hAnsi="Arial"/>
          <w:color w:val="000000"/>
          <w:sz w:val="20"/>
          <w:szCs w:val="20"/>
          <w:lang w:val="de-DE"/>
        </w:rPr>
        <w:t>.</w:t>
      </w:r>
    </w:p>
    <w:p w14:paraId="167773BA" w14:textId="77777777" w:rsidR="006E1489" w:rsidRPr="00A12D36" w:rsidRDefault="00045D95">
      <w:pPr>
        <w:spacing w:before="88" w:line="20" w:lineRule="exact"/>
        <w:rPr>
          <w:rFonts w:ascii="Arial" w:hAnsi="Arial"/>
          <w:sz w:val="18"/>
          <w:lang w:val="de-DE"/>
        </w:rPr>
      </w:pPr>
      <w:r>
        <w:rPr>
          <w:noProof/>
          <w:lang w:val="de-DE" w:eastAsia="de-DE"/>
        </w:rPr>
        <w:lastRenderedPageBreak/>
        <w:pict w14:anchorId="16777491">
          <v:shape id="Text Box 116" o:spid="_x0000_s1079" type="#_x0000_t202" style="position:absolute;margin-left:-3.85pt;margin-top:-.05pt;width:3in;height:59.45pt;z-index:-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" fillcolor="#bfbfbf" strokeweight="1pt">
            <v:textbox>
              <w:txbxContent>
                <w:p w14:paraId="167774D1" w14:textId="77777777" w:rsidR="006E1489" w:rsidRDefault="006E1489"/>
              </w:txbxContent>
            </v:textbox>
          </v:shape>
        </w:pic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38"/>
        <w:gridCol w:w="3600"/>
      </w:tblGrid>
      <w:tr w:rsidR="006E1489" w:rsidRPr="00543710" w14:paraId="167773BD" w14:textId="77777777">
        <w:trPr>
          <w:trHeight w:hRule="exact" w:val="1021"/>
        </w:trPr>
        <w:tc>
          <w:tcPr>
            <w:tcW w:w="538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14:paraId="167773BB" w14:textId="77777777" w:rsidR="006E1489" w:rsidRPr="00543710" w:rsidRDefault="00045D95">
            <w:pPr>
              <w:spacing w:before="252" w:after="180"/>
              <w:jc w:val="center"/>
              <w:rPr>
                <w:rFonts w:ascii="Arial" w:hAnsi="Arial"/>
                <w:sz w:val="18"/>
                <w:lang w:val="de-DE"/>
              </w:rPr>
            </w:pPr>
            <w:r>
              <w:rPr>
                <w:rFonts w:ascii="Arial" w:hAnsi="Arial"/>
                <w:noProof/>
                <w:sz w:val="18"/>
                <w:lang w:val="de-DE" w:eastAsia="de-DE"/>
              </w:rPr>
              <w:pict w14:anchorId="16777492">
                <v:shape id="_x0000_i1061" type="#_x0000_t75" style="width:26.8pt;height:26.8pt;visibility:visible">
                  <v:imagedata r:id="rId22" o:title=""/>
                </v:shape>
              </w:pict>
            </w:r>
          </w:p>
        </w:tc>
        <w:tc>
          <w:tcPr>
            <w:tcW w:w="360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14:paraId="167773BC" w14:textId="586E001B" w:rsidR="006E1489" w:rsidRPr="00543710" w:rsidRDefault="00977D87">
            <w:pPr>
              <w:spacing w:line="252" w:lineRule="exact"/>
              <w:ind w:left="108" w:right="36"/>
              <w:jc w:val="both"/>
              <w:rPr>
                <w:rFonts w:ascii="Arial" w:hAnsi="Arial"/>
                <w:b/>
                <w:color w:val="000000"/>
                <w:sz w:val="14"/>
                <w:szCs w:val="14"/>
                <w:lang w:val="de-DE"/>
              </w:rPr>
            </w:pPr>
            <w:proofErr w:type="spellStart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Při</w:t>
            </w:r>
            <w:proofErr w:type="spellEnd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 </w:t>
            </w:r>
            <w:proofErr w:type="spellStart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čištění</w:t>
            </w:r>
            <w:proofErr w:type="spellEnd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 </w:t>
            </w:r>
            <w:proofErr w:type="spellStart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plastových</w:t>
            </w:r>
            <w:proofErr w:type="spellEnd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 </w:t>
            </w:r>
            <w:proofErr w:type="spellStart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dílů</w:t>
            </w:r>
            <w:proofErr w:type="spellEnd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 </w:t>
            </w:r>
            <w:proofErr w:type="spellStart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nepoužívejte</w:t>
            </w:r>
            <w:proofErr w:type="spellEnd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 </w:t>
            </w:r>
            <w:proofErr w:type="spellStart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silná</w:t>
            </w:r>
            <w:proofErr w:type="spellEnd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 </w:t>
            </w:r>
            <w:proofErr w:type="spellStart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rozpouštědla</w:t>
            </w:r>
            <w:proofErr w:type="spellEnd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 </w:t>
            </w:r>
            <w:proofErr w:type="spellStart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nebo</w:t>
            </w:r>
            <w:proofErr w:type="spellEnd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 </w:t>
            </w:r>
            <w:proofErr w:type="spellStart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čisticí</w:t>
            </w:r>
            <w:proofErr w:type="spellEnd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 </w:t>
            </w:r>
            <w:proofErr w:type="spellStart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prostředky</w:t>
            </w:r>
            <w:proofErr w:type="spellEnd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 na </w:t>
            </w:r>
            <w:proofErr w:type="spellStart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bázi</w:t>
            </w:r>
            <w:proofErr w:type="spellEnd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 </w:t>
            </w:r>
            <w:proofErr w:type="spellStart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ropy</w:t>
            </w:r>
            <w:proofErr w:type="spellEnd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. </w:t>
            </w:r>
            <w:proofErr w:type="spellStart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Chemikálie</w:t>
            </w:r>
            <w:proofErr w:type="spellEnd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 </w:t>
            </w:r>
            <w:proofErr w:type="spellStart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mohou</w:t>
            </w:r>
            <w:proofErr w:type="spellEnd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 </w:t>
            </w:r>
            <w:proofErr w:type="spellStart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poškodit</w:t>
            </w:r>
            <w:proofErr w:type="spellEnd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 </w:t>
            </w:r>
            <w:proofErr w:type="spellStart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plasty</w:t>
            </w:r>
            <w:proofErr w:type="spellEnd"/>
            <w:r w:rsidRPr="00977D87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.</w:t>
            </w:r>
          </w:p>
        </w:tc>
      </w:tr>
    </w:tbl>
    <w:p w14:paraId="167773BE" w14:textId="77777777" w:rsidR="006E1489" w:rsidRPr="00A12D36" w:rsidRDefault="006E1489">
      <w:pPr>
        <w:spacing w:after="124" w:line="20" w:lineRule="exact"/>
        <w:rPr>
          <w:rFonts w:ascii="Arial" w:hAnsi="Arial"/>
          <w:sz w:val="18"/>
          <w:lang w:val="de-DE"/>
        </w:rPr>
      </w:pPr>
    </w:p>
    <w:p w14:paraId="167773BF" w14:textId="5A801588" w:rsidR="006E1489" w:rsidRPr="00A12D36" w:rsidRDefault="006E1489">
      <w:pPr>
        <w:spacing w:before="252" w:line="280" w:lineRule="auto"/>
        <w:ind w:left="288" w:right="144" w:hanging="288"/>
        <w:jc w:val="both"/>
        <w:rPr>
          <w:rFonts w:ascii="Arial" w:hAnsi="Arial"/>
          <w:color w:val="000000"/>
          <w:sz w:val="16"/>
          <w:szCs w:val="16"/>
          <w:lang w:val="de-DE"/>
        </w:rPr>
      </w:pPr>
      <w:r w:rsidRPr="00A12D36">
        <w:rPr>
          <w:rFonts w:ascii="Arial" w:hAnsi="Arial"/>
          <w:color w:val="000000"/>
          <w:sz w:val="16"/>
          <w:szCs w:val="16"/>
          <w:lang w:val="de-DE"/>
        </w:rPr>
        <w:t>5.</w:t>
      </w:r>
      <w:r w:rsidRPr="00A12D36">
        <w:rPr>
          <w:rFonts w:ascii="Arial" w:hAnsi="Arial"/>
          <w:color w:val="000000"/>
          <w:sz w:val="16"/>
          <w:szCs w:val="16"/>
          <w:lang w:val="de-DE"/>
        </w:rPr>
        <w:tab/>
      </w:r>
      <w:proofErr w:type="spellStart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>Zkontrolujte</w:t>
      </w:r>
      <w:proofErr w:type="spellEnd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>stroj</w:t>
      </w:r>
      <w:proofErr w:type="spellEnd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 xml:space="preserve">, </w:t>
      </w:r>
      <w:proofErr w:type="spellStart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>zda</w:t>
      </w:r>
      <w:proofErr w:type="spellEnd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>neobsahuje</w:t>
      </w:r>
      <w:proofErr w:type="spellEnd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>uvolněné</w:t>
      </w:r>
      <w:proofErr w:type="spellEnd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>nebo</w:t>
      </w:r>
      <w:proofErr w:type="spellEnd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>poškozené</w:t>
      </w:r>
      <w:proofErr w:type="spellEnd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>díly</w:t>
      </w:r>
      <w:proofErr w:type="spellEnd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 xml:space="preserve">. </w:t>
      </w:r>
      <w:proofErr w:type="spellStart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>Opravte</w:t>
      </w:r>
      <w:proofErr w:type="spellEnd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>nebo</w:t>
      </w:r>
      <w:proofErr w:type="spellEnd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>vyměňte</w:t>
      </w:r>
      <w:proofErr w:type="spellEnd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>poškozené</w:t>
      </w:r>
      <w:proofErr w:type="spellEnd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>díly</w:t>
      </w:r>
      <w:proofErr w:type="spellEnd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 xml:space="preserve"> a </w:t>
      </w:r>
      <w:proofErr w:type="spellStart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>upevněte</w:t>
      </w:r>
      <w:proofErr w:type="spellEnd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>uvolněné</w:t>
      </w:r>
      <w:proofErr w:type="spellEnd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>šrouby</w:t>
      </w:r>
      <w:proofErr w:type="spellEnd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 xml:space="preserve">, </w:t>
      </w:r>
      <w:proofErr w:type="spellStart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>matice</w:t>
      </w:r>
      <w:proofErr w:type="spellEnd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>nebo</w:t>
      </w:r>
      <w:proofErr w:type="spellEnd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>šrouby</w:t>
      </w:r>
      <w:proofErr w:type="spellEnd"/>
      <w:r w:rsidR="009A606B" w:rsidRPr="009A606B">
        <w:rPr>
          <w:rFonts w:ascii="Arial" w:hAnsi="Arial"/>
          <w:color w:val="000000"/>
          <w:sz w:val="16"/>
          <w:szCs w:val="16"/>
          <w:lang w:val="de-DE"/>
        </w:rPr>
        <w:t>.</w:t>
      </w:r>
    </w:p>
    <w:p w14:paraId="167773C0" w14:textId="14A1F210" w:rsidR="006E1489" w:rsidRPr="00A12D36" w:rsidRDefault="006E1489" w:rsidP="00223A70">
      <w:pPr>
        <w:spacing w:after="240" w:line="278" w:lineRule="auto"/>
        <w:ind w:left="431" w:hanging="289"/>
        <w:rPr>
          <w:rFonts w:ascii="Arial" w:hAnsi="Arial"/>
          <w:color w:val="000000"/>
          <w:sz w:val="16"/>
          <w:szCs w:val="16"/>
          <w:lang w:val="de-DE"/>
        </w:rPr>
      </w:pPr>
      <w:r w:rsidRPr="00A12D36">
        <w:rPr>
          <w:rFonts w:ascii="Arial" w:hAnsi="Arial"/>
          <w:sz w:val="18"/>
          <w:lang w:val="de-DE"/>
        </w:rPr>
        <w:br w:type="column"/>
      </w:r>
      <w:r w:rsidRPr="00A12D36">
        <w:rPr>
          <w:rFonts w:ascii="Arial" w:hAnsi="Arial"/>
          <w:color w:val="000000"/>
          <w:sz w:val="16"/>
          <w:szCs w:val="16"/>
          <w:lang w:val="de-DE"/>
        </w:rPr>
        <w:t>6.</w:t>
      </w:r>
      <w:r w:rsidRPr="00A12D36">
        <w:rPr>
          <w:rFonts w:ascii="Arial" w:hAnsi="Arial"/>
          <w:color w:val="000000"/>
          <w:sz w:val="16"/>
          <w:szCs w:val="16"/>
          <w:lang w:val="de-DE"/>
        </w:rPr>
        <w:tab/>
      </w:r>
      <w:proofErr w:type="spellStart"/>
      <w:r w:rsidR="0025685A" w:rsidRPr="0025685A">
        <w:rPr>
          <w:rFonts w:ascii="Arial" w:hAnsi="Arial"/>
          <w:color w:val="000000"/>
          <w:sz w:val="16"/>
          <w:szCs w:val="16"/>
          <w:lang w:val="de-DE"/>
        </w:rPr>
        <w:t>Uložte</w:t>
      </w:r>
      <w:proofErr w:type="spellEnd"/>
      <w:r w:rsidR="0025685A" w:rsidRPr="0025685A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="0025685A" w:rsidRPr="0025685A">
        <w:rPr>
          <w:rFonts w:ascii="Arial" w:hAnsi="Arial"/>
          <w:color w:val="000000"/>
          <w:sz w:val="16"/>
          <w:szCs w:val="16"/>
          <w:lang w:val="de-DE"/>
        </w:rPr>
        <w:t>zařízení</w:t>
      </w:r>
      <w:proofErr w:type="spellEnd"/>
      <w:r w:rsidR="0025685A" w:rsidRPr="0025685A">
        <w:rPr>
          <w:rFonts w:ascii="Arial" w:hAnsi="Arial"/>
          <w:color w:val="000000"/>
          <w:sz w:val="16"/>
          <w:szCs w:val="16"/>
          <w:lang w:val="de-DE"/>
        </w:rPr>
        <w:t xml:space="preserve"> v </w:t>
      </w:r>
      <w:proofErr w:type="spellStart"/>
      <w:r w:rsidR="0025685A" w:rsidRPr="0025685A">
        <w:rPr>
          <w:rFonts w:ascii="Arial" w:hAnsi="Arial"/>
          <w:color w:val="000000"/>
          <w:sz w:val="16"/>
          <w:szCs w:val="16"/>
          <w:lang w:val="de-DE"/>
        </w:rPr>
        <w:t>dobře</w:t>
      </w:r>
      <w:proofErr w:type="spellEnd"/>
      <w:r w:rsidR="0025685A" w:rsidRPr="0025685A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="0025685A" w:rsidRPr="0025685A">
        <w:rPr>
          <w:rFonts w:ascii="Arial" w:hAnsi="Arial"/>
          <w:color w:val="000000"/>
          <w:sz w:val="16"/>
          <w:szCs w:val="16"/>
          <w:lang w:val="de-DE"/>
        </w:rPr>
        <w:t>větrané</w:t>
      </w:r>
      <w:proofErr w:type="spellEnd"/>
      <w:r w:rsidR="0025685A" w:rsidRPr="0025685A">
        <w:rPr>
          <w:rFonts w:ascii="Arial" w:hAnsi="Arial"/>
          <w:color w:val="000000"/>
          <w:sz w:val="16"/>
          <w:szCs w:val="16"/>
          <w:lang w:val="de-DE"/>
        </w:rPr>
        <w:t xml:space="preserve">, </w:t>
      </w:r>
      <w:proofErr w:type="spellStart"/>
      <w:r w:rsidR="0025685A" w:rsidRPr="0025685A">
        <w:rPr>
          <w:rFonts w:ascii="Arial" w:hAnsi="Arial"/>
          <w:color w:val="000000"/>
          <w:sz w:val="16"/>
          <w:szCs w:val="16"/>
          <w:lang w:val="de-DE"/>
        </w:rPr>
        <w:t>čisté</w:t>
      </w:r>
      <w:proofErr w:type="spellEnd"/>
      <w:r w:rsidR="0025685A" w:rsidRPr="0025685A">
        <w:rPr>
          <w:rFonts w:ascii="Arial" w:hAnsi="Arial"/>
          <w:color w:val="000000"/>
          <w:sz w:val="16"/>
          <w:szCs w:val="16"/>
          <w:lang w:val="de-DE"/>
        </w:rPr>
        <w:t xml:space="preserve"> a </w:t>
      </w:r>
      <w:proofErr w:type="spellStart"/>
      <w:r w:rsidR="0025685A" w:rsidRPr="0025685A">
        <w:rPr>
          <w:rFonts w:ascii="Arial" w:hAnsi="Arial"/>
          <w:color w:val="000000"/>
          <w:sz w:val="16"/>
          <w:szCs w:val="16"/>
          <w:lang w:val="de-DE"/>
        </w:rPr>
        <w:t>suché</w:t>
      </w:r>
      <w:proofErr w:type="spellEnd"/>
      <w:r w:rsidR="0025685A" w:rsidRPr="0025685A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="0025685A" w:rsidRPr="0025685A">
        <w:rPr>
          <w:rFonts w:ascii="Arial" w:hAnsi="Arial"/>
          <w:color w:val="000000"/>
          <w:sz w:val="16"/>
          <w:szCs w:val="16"/>
          <w:lang w:val="de-DE"/>
        </w:rPr>
        <w:t>budově</w:t>
      </w:r>
      <w:proofErr w:type="spellEnd"/>
      <w:r w:rsidR="0025685A" w:rsidRPr="0025685A">
        <w:rPr>
          <w:rFonts w:ascii="Arial" w:hAnsi="Arial"/>
          <w:color w:val="000000"/>
          <w:sz w:val="16"/>
          <w:szCs w:val="16"/>
          <w:lang w:val="de-DE"/>
        </w:rPr>
        <w:t xml:space="preserve"> s </w:t>
      </w:r>
      <w:proofErr w:type="spellStart"/>
      <w:r w:rsidR="0025685A" w:rsidRPr="0025685A">
        <w:rPr>
          <w:rFonts w:ascii="Arial" w:hAnsi="Arial"/>
          <w:color w:val="000000"/>
          <w:sz w:val="16"/>
          <w:szCs w:val="16"/>
          <w:lang w:val="de-DE"/>
        </w:rPr>
        <w:t>dobrou</w:t>
      </w:r>
      <w:proofErr w:type="spellEnd"/>
      <w:r w:rsidR="0025685A" w:rsidRPr="0025685A">
        <w:rPr>
          <w:rFonts w:ascii="Arial" w:hAnsi="Arial"/>
          <w:color w:val="000000"/>
          <w:sz w:val="16"/>
          <w:szCs w:val="16"/>
          <w:lang w:val="de-DE"/>
        </w:rPr>
        <w:t xml:space="preserve"> </w:t>
      </w:r>
      <w:proofErr w:type="spellStart"/>
      <w:r w:rsidR="0025685A" w:rsidRPr="0025685A">
        <w:rPr>
          <w:rFonts w:ascii="Arial" w:hAnsi="Arial"/>
          <w:color w:val="000000"/>
          <w:sz w:val="16"/>
          <w:szCs w:val="16"/>
          <w:lang w:val="de-DE"/>
        </w:rPr>
        <w:t>ventilací</w:t>
      </w:r>
      <w:proofErr w:type="spellEnd"/>
      <w:r w:rsidR="0025685A" w:rsidRPr="0025685A">
        <w:rPr>
          <w:rFonts w:ascii="Arial" w:hAnsi="Arial"/>
          <w:color w:val="000000"/>
          <w:sz w:val="16"/>
          <w:szCs w:val="16"/>
          <w:lang w:val="de-DE"/>
        </w:rPr>
        <w:t>.</w:t>
      </w:r>
    </w:p>
    <w:p w14:paraId="167773C1" w14:textId="77777777" w:rsidR="006E1489" w:rsidRPr="00A12D36" w:rsidRDefault="00045D95">
      <w:pPr>
        <w:spacing w:before="88" w:line="20" w:lineRule="exact"/>
        <w:rPr>
          <w:rFonts w:ascii="Arial" w:hAnsi="Arial"/>
          <w:sz w:val="18"/>
          <w:lang w:val="de-DE"/>
        </w:rPr>
      </w:pPr>
      <w:r>
        <w:rPr>
          <w:noProof/>
          <w:lang w:val="de-DE" w:eastAsia="de-DE"/>
        </w:rPr>
        <w:pict w14:anchorId="16777493">
          <v:shape id="Text Box 117" o:spid="_x0000_s1080" type="#_x0000_t202" style="position:absolute;margin-left:-1.85pt;margin-top:-.15pt;width:218.5pt;height:52.75pt;z-index:-5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" fillcolor="#bfbfbf" strokeweight="1pt">
            <v:textbox>
              <w:txbxContent>
                <w:p w14:paraId="167774D2" w14:textId="77777777" w:rsidR="006E1489" w:rsidRDefault="006E1489"/>
              </w:txbxContent>
            </v:textbox>
          </v:shape>
        </w:pic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76"/>
        <w:gridCol w:w="3595"/>
      </w:tblGrid>
      <w:tr w:rsidR="006E1489" w:rsidRPr="00D27F76" w14:paraId="167773C4" w14:textId="77777777">
        <w:trPr>
          <w:trHeight w:hRule="exact" w:val="1022"/>
        </w:trPr>
        <w:tc>
          <w:tcPr>
            <w:tcW w:w="576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14:paraId="167773C2" w14:textId="77777777" w:rsidR="006E1489" w:rsidRPr="00543710" w:rsidRDefault="00045D95">
            <w:pPr>
              <w:spacing w:before="252" w:after="180"/>
              <w:jc w:val="center"/>
              <w:rPr>
                <w:rFonts w:ascii="Arial" w:hAnsi="Arial"/>
                <w:sz w:val="18"/>
                <w:lang w:val="de-DE"/>
              </w:rPr>
            </w:pPr>
            <w:r>
              <w:rPr>
                <w:rFonts w:ascii="Arial" w:hAnsi="Arial"/>
                <w:noProof/>
                <w:sz w:val="18"/>
                <w:lang w:val="de-DE" w:eastAsia="de-DE"/>
              </w:rPr>
              <w:pict w14:anchorId="16777494">
                <v:shape id="_x0000_i1062" type="#_x0000_t75" style="width:28.45pt;height:26.8pt;visibility:visible">
                  <v:imagedata r:id="rId23" o:title=""/>
                </v:shape>
              </w:pict>
            </w:r>
          </w:p>
        </w:tc>
        <w:tc>
          <w:tcPr>
            <w:tcW w:w="359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14:paraId="167773C3" w14:textId="0F4FD5C2" w:rsidR="006E1489" w:rsidRPr="00543710" w:rsidRDefault="005A1541">
            <w:pPr>
              <w:spacing w:line="255" w:lineRule="exact"/>
              <w:ind w:left="108"/>
              <w:jc w:val="both"/>
              <w:rPr>
                <w:rFonts w:ascii="Arial" w:hAnsi="Arial"/>
                <w:b/>
                <w:color w:val="000000"/>
                <w:sz w:val="14"/>
                <w:szCs w:val="14"/>
                <w:lang w:val="de-DE"/>
              </w:rPr>
            </w:pPr>
            <w:proofErr w:type="spellStart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Neskladujte</w:t>
            </w:r>
            <w:proofErr w:type="spellEnd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 </w:t>
            </w:r>
            <w:proofErr w:type="spellStart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stroj</w:t>
            </w:r>
            <w:proofErr w:type="spellEnd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 </w:t>
            </w:r>
            <w:proofErr w:type="spellStart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naplněný</w:t>
            </w:r>
            <w:proofErr w:type="spellEnd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 </w:t>
            </w:r>
            <w:proofErr w:type="spellStart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palivem</w:t>
            </w:r>
            <w:proofErr w:type="spellEnd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 na </w:t>
            </w:r>
            <w:proofErr w:type="spellStart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neventilovaném</w:t>
            </w:r>
            <w:proofErr w:type="spellEnd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 </w:t>
            </w:r>
            <w:proofErr w:type="spellStart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místě</w:t>
            </w:r>
            <w:proofErr w:type="spellEnd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, </w:t>
            </w:r>
            <w:proofErr w:type="spellStart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kde</w:t>
            </w:r>
            <w:proofErr w:type="spellEnd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 </w:t>
            </w:r>
            <w:proofErr w:type="spellStart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výpary</w:t>
            </w:r>
            <w:proofErr w:type="spellEnd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 </w:t>
            </w:r>
            <w:proofErr w:type="spellStart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paliva</w:t>
            </w:r>
            <w:proofErr w:type="spellEnd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 </w:t>
            </w:r>
            <w:proofErr w:type="spellStart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mohou</w:t>
            </w:r>
            <w:proofErr w:type="spellEnd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 </w:t>
            </w:r>
            <w:proofErr w:type="spellStart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dosáhnout</w:t>
            </w:r>
            <w:proofErr w:type="spellEnd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 </w:t>
            </w:r>
            <w:proofErr w:type="spellStart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plamene</w:t>
            </w:r>
            <w:proofErr w:type="spellEnd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, </w:t>
            </w:r>
            <w:proofErr w:type="spellStart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jisker</w:t>
            </w:r>
            <w:proofErr w:type="spellEnd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, </w:t>
            </w:r>
            <w:proofErr w:type="spellStart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kontrolek</w:t>
            </w:r>
            <w:proofErr w:type="spellEnd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 </w:t>
            </w:r>
            <w:proofErr w:type="spellStart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nebo</w:t>
            </w:r>
            <w:proofErr w:type="spellEnd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 </w:t>
            </w:r>
            <w:proofErr w:type="spellStart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jiných</w:t>
            </w:r>
            <w:proofErr w:type="spellEnd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 </w:t>
            </w:r>
            <w:proofErr w:type="spellStart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zdrojů</w:t>
            </w:r>
            <w:proofErr w:type="spellEnd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 xml:space="preserve"> </w:t>
            </w:r>
            <w:proofErr w:type="spellStart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zapálení</w:t>
            </w:r>
            <w:proofErr w:type="spellEnd"/>
            <w:r w:rsidRPr="005A1541">
              <w:rPr>
                <w:rFonts w:ascii="Arial" w:hAnsi="Arial"/>
                <w:b/>
                <w:bCs/>
                <w:color w:val="000000"/>
                <w:sz w:val="14"/>
                <w:szCs w:val="14"/>
                <w:lang w:val="de-DE"/>
              </w:rPr>
              <w:t>.</w:t>
            </w:r>
          </w:p>
        </w:tc>
      </w:tr>
    </w:tbl>
    <w:p w14:paraId="167773C5" w14:textId="77777777" w:rsidR="006E1489" w:rsidRPr="00A12D36" w:rsidRDefault="006E1489">
      <w:pPr>
        <w:spacing w:after="124" w:line="20" w:lineRule="exact"/>
        <w:rPr>
          <w:rFonts w:ascii="Arial" w:hAnsi="Arial"/>
          <w:sz w:val="18"/>
          <w:lang w:val="de-DE"/>
        </w:rPr>
      </w:pPr>
    </w:p>
    <w:p w14:paraId="167773C6" w14:textId="77777777" w:rsidR="006E1489" w:rsidRPr="00A12D36" w:rsidRDefault="006E1489">
      <w:pPr>
        <w:rPr>
          <w:rFonts w:ascii="Arial" w:hAnsi="Arial"/>
          <w:sz w:val="18"/>
          <w:lang w:val="de-DE"/>
        </w:rPr>
        <w:sectPr w:rsidR="006E1489" w:rsidRPr="00A12D36" w:rsidSect="00B15632">
          <w:pgSz w:w="11918" w:h="16854"/>
          <w:pgMar w:top="851" w:right="1191" w:bottom="1134" w:left="1191" w:header="720" w:footer="720" w:gutter="0"/>
          <w:cols w:num="2" w:space="0" w:equalWidth="0">
            <w:col w:w="4543" w:space="398"/>
            <w:col w:w="4535"/>
          </w:cols>
        </w:sectPr>
      </w:pPr>
    </w:p>
    <w:p w14:paraId="167773C7" w14:textId="77777777" w:rsidR="006E1489" w:rsidRPr="00A12D36" w:rsidRDefault="006E1489">
      <w:pPr>
        <w:spacing w:before="203" w:line="288" w:lineRule="exact"/>
        <w:rPr>
          <w:rFonts w:ascii="Arial" w:hAnsi="Arial"/>
          <w:color w:val="000000"/>
          <w:sz w:val="18"/>
          <w:lang w:val="de-DE"/>
        </w:rPr>
      </w:pPr>
    </w:p>
    <w:p w14:paraId="167773C8" w14:textId="77777777" w:rsidR="006E1489" w:rsidRPr="00A12D36" w:rsidRDefault="006E1489">
      <w:pPr>
        <w:rPr>
          <w:rFonts w:ascii="Arial" w:hAnsi="Arial"/>
          <w:sz w:val="18"/>
          <w:lang w:val="de-DE"/>
        </w:rPr>
        <w:sectPr w:rsidR="006E1489" w:rsidRPr="00A12D36" w:rsidSect="00B15632">
          <w:type w:val="continuous"/>
          <w:pgSz w:w="11918" w:h="16854"/>
          <w:pgMar w:top="851" w:right="1191" w:bottom="1134" w:left="1191" w:header="720" w:footer="720" w:gutter="0"/>
          <w:cols w:space="720"/>
        </w:sectPr>
      </w:pPr>
    </w:p>
    <w:p w14:paraId="167773C9" w14:textId="77777777" w:rsidR="006E1489" w:rsidRPr="00A12D36" w:rsidRDefault="006E1489">
      <w:pPr>
        <w:spacing w:before="453" w:line="20" w:lineRule="exact"/>
        <w:rPr>
          <w:rFonts w:ascii="Arial" w:hAnsi="Arial"/>
          <w:sz w:val="18"/>
          <w:lang w:val="de-DE"/>
        </w:rPr>
      </w:pPr>
    </w:p>
    <w:tbl>
      <w:tblPr>
        <w:tblW w:w="0" w:type="auto"/>
        <w:tblInd w:w="82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253"/>
      </w:tblGrid>
      <w:tr w:rsidR="006E1489" w:rsidRPr="00543710" w14:paraId="167773CB" w14:textId="77777777">
        <w:trPr>
          <w:trHeight w:hRule="exact" w:val="495"/>
        </w:trPr>
        <w:tc>
          <w:tcPr>
            <w:tcW w:w="9253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shd w:val="clear" w:color="241A1A" w:fill="241A1A"/>
          </w:tcPr>
          <w:p w14:paraId="167773CA" w14:textId="3A0E5856" w:rsidR="006E1489" w:rsidRPr="00543710" w:rsidRDefault="00D559A2" w:rsidP="00B86637">
            <w:pPr>
              <w:shd w:val="clear" w:color="auto" w:fill="0D0D0D"/>
              <w:spacing w:before="60" w:after="60"/>
              <w:jc w:val="center"/>
              <w:rPr>
                <w:rFonts w:ascii="Arial" w:hAnsi="Arial"/>
                <w:b/>
                <w:color w:val="FFFFFF"/>
                <w:spacing w:val="10"/>
                <w:sz w:val="36"/>
                <w:shd w:val="solid" w:color="000000" w:fill="000000"/>
                <w:lang w:val="de-DE"/>
              </w:rPr>
            </w:pPr>
            <w:r>
              <w:rPr>
                <w:rFonts w:ascii="Arial" w:hAnsi="Arial"/>
                <w:b/>
                <w:bCs/>
                <w:color w:val="FFFFFF"/>
                <w:sz w:val="36"/>
                <w:shd w:val="solid" w:color="000000" w:fill="000000"/>
                <w:lang w:val="de-DE"/>
              </w:rPr>
              <w:t>ODSTRAŃOVÁNÍ PORUCH</w:t>
            </w:r>
          </w:p>
        </w:tc>
      </w:tr>
    </w:tbl>
    <w:p w14:paraId="167773CC" w14:textId="77777777" w:rsidR="006E1489" w:rsidRPr="00A12D36" w:rsidRDefault="006E1489">
      <w:pPr>
        <w:spacing w:before="340" w:line="20" w:lineRule="exact"/>
        <w:rPr>
          <w:rFonts w:ascii="Arial" w:hAnsi="Arial"/>
          <w:sz w:val="18"/>
          <w:lang w:val="de-DE"/>
        </w:rPr>
      </w:pPr>
    </w:p>
    <w:tbl>
      <w:tblPr>
        <w:tblW w:w="0" w:type="auto"/>
        <w:tblInd w:w="8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67"/>
        <w:gridCol w:w="3610"/>
        <w:gridCol w:w="3739"/>
      </w:tblGrid>
      <w:tr w:rsidR="006E1489" w:rsidRPr="00543710" w14:paraId="167773D0" w14:textId="77777777" w:rsidTr="00E50438">
        <w:trPr>
          <w:trHeight w:hRule="exact" w:val="394"/>
        </w:trPr>
        <w:tc>
          <w:tcPr>
            <w:tcW w:w="1867" w:type="dxa"/>
            <w:vAlign w:val="center"/>
          </w:tcPr>
          <w:p w14:paraId="167773CD" w14:textId="77777777" w:rsidR="006E1489" w:rsidRPr="00543710" w:rsidRDefault="006E1489" w:rsidP="00E50438">
            <w:pPr>
              <w:spacing w:before="60" w:after="60"/>
              <w:ind w:left="166" w:right="142"/>
              <w:jc w:val="center"/>
              <w:rPr>
                <w:rFonts w:ascii="Arial" w:hAnsi="Arial"/>
                <w:b/>
                <w:bCs/>
                <w:color w:val="000000"/>
                <w:sz w:val="16"/>
                <w:szCs w:val="16"/>
                <w:lang w:val="de-DE"/>
              </w:rPr>
            </w:pPr>
            <w:r w:rsidRPr="00543710">
              <w:rPr>
                <w:rFonts w:ascii="Arial" w:hAnsi="Arial"/>
                <w:b/>
                <w:bCs/>
                <w:color w:val="000000"/>
                <w:sz w:val="16"/>
                <w:szCs w:val="16"/>
                <w:lang w:val="de-DE"/>
              </w:rPr>
              <w:t>Problem</w:t>
            </w:r>
          </w:p>
        </w:tc>
        <w:tc>
          <w:tcPr>
            <w:tcW w:w="3610" w:type="dxa"/>
            <w:vAlign w:val="center"/>
          </w:tcPr>
          <w:p w14:paraId="167773CE" w14:textId="718440AF" w:rsidR="006E1489" w:rsidRPr="00543710" w:rsidRDefault="00AC192A" w:rsidP="00E50438">
            <w:pPr>
              <w:spacing w:before="60" w:after="60"/>
              <w:ind w:left="141" w:right="350"/>
              <w:jc w:val="center"/>
              <w:rPr>
                <w:rFonts w:ascii="Arial" w:hAnsi="Arial"/>
                <w:b/>
                <w:bCs/>
                <w:color w:val="000000"/>
                <w:sz w:val="16"/>
                <w:szCs w:val="16"/>
                <w:lang w:val="de-DE"/>
              </w:rPr>
            </w:pPr>
            <w:proofErr w:type="spellStart"/>
            <w:r>
              <w:rPr>
                <w:rFonts w:ascii="Arial" w:hAnsi="Arial"/>
                <w:b/>
                <w:bCs/>
                <w:color w:val="000000"/>
                <w:sz w:val="16"/>
                <w:szCs w:val="16"/>
                <w:lang w:val="de-DE"/>
              </w:rPr>
              <w:t>Příčina</w:t>
            </w:r>
            <w:proofErr w:type="spellEnd"/>
          </w:p>
        </w:tc>
        <w:tc>
          <w:tcPr>
            <w:tcW w:w="3739" w:type="dxa"/>
            <w:vAlign w:val="center"/>
          </w:tcPr>
          <w:p w14:paraId="167773CF" w14:textId="40B296B9" w:rsidR="006E1489" w:rsidRPr="00543710" w:rsidRDefault="001055AB" w:rsidP="00E50438">
            <w:pPr>
              <w:tabs>
                <w:tab w:val="left" w:pos="500"/>
              </w:tabs>
              <w:spacing w:before="60" w:after="60"/>
              <w:ind w:left="500" w:right="262" w:hanging="283"/>
              <w:jc w:val="center"/>
              <w:rPr>
                <w:rFonts w:ascii="Arial" w:hAnsi="Arial"/>
                <w:b/>
                <w:bCs/>
                <w:color w:val="000000"/>
                <w:sz w:val="16"/>
                <w:szCs w:val="16"/>
                <w:lang w:val="de-DE"/>
              </w:rPr>
            </w:pPr>
            <w:proofErr w:type="spellStart"/>
            <w:r>
              <w:rPr>
                <w:rFonts w:ascii="Arial" w:hAnsi="Arial"/>
                <w:b/>
                <w:bCs/>
                <w:color w:val="000000"/>
                <w:sz w:val="16"/>
                <w:szCs w:val="16"/>
                <w:lang w:val="de-DE"/>
              </w:rPr>
              <w:t>řešení</w:t>
            </w:r>
            <w:proofErr w:type="spellEnd"/>
          </w:p>
        </w:tc>
      </w:tr>
      <w:tr w:rsidR="006E1489" w:rsidRPr="00D27F76" w14:paraId="167773DE" w14:textId="77777777" w:rsidTr="00D84A74">
        <w:trPr>
          <w:trHeight w:hRule="exact" w:val="3082"/>
        </w:trPr>
        <w:tc>
          <w:tcPr>
            <w:tcW w:w="1867" w:type="dxa"/>
            <w:vAlign w:val="center"/>
          </w:tcPr>
          <w:p w14:paraId="167773D1" w14:textId="749F72A9" w:rsidR="006E1489" w:rsidRPr="00543710" w:rsidRDefault="00A85B47" w:rsidP="00E50438">
            <w:pPr>
              <w:tabs>
                <w:tab w:val="left" w:pos="972"/>
                <w:tab w:val="right" w:pos="1709"/>
              </w:tabs>
              <w:spacing w:before="60" w:after="60"/>
              <w:ind w:left="166" w:right="142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Motor </w:t>
            </w:r>
            <w:proofErr w:type="spellStart"/>
            <w:r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nelze</w:t>
            </w:r>
            <w:proofErr w:type="spellEnd"/>
            <w:r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nastartovat</w:t>
            </w:r>
            <w:proofErr w:type="spellEnd"/>
          </w:p>
        </w:tc>
        <w:tc>
          <w:tcPr>
            <w:tcW w:w="3610" w:type="dxa"/>
            <w:vAlign w:val="center"/>
          </w:tcPr>
          <w:p w14:paraId="442D82C2" w14:textId="77777777" w:rsidR="00AA6EB9" w:rsidRPr="00AA6EB9" w:rsidRDefault="00AA6EB9" w:rsidP="002D56A7">
            <w:pPr>
              <w:tabs>
                <w:tab w:val="left" w:pos="425"/>
              </w:tabs>
              <w:spacing w:before="60" w:after="60"/>
              <w:ind w:left="720" w:right="350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1. </w:t>
            </w:r>
            <w:proofErr w:type="spellStart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Konektor</w:t>
            </w:r>
            <w:proofErr w:type="spellEnd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zapalovací</w:t>
            </w:r>
            <w:proofErr w:type="spellEnd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svíčky</w:t>
            </w:r>
            <w:proofErr w:type="spellEnd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je </w:t>
            </w:r>
            <w:proofErr w:type="spellStart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odpojen</w:t>
            </w:r>
            <w:proofErr w:type="spellEnd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  <w:p w14:paraId="20FE171B" w14:textId="77777777" w:rsidR="00AA6EB9" w:rsidRPr="00AA6EB9" w:rsidRDefault="00AA6EB9" w:rsidP="002D56A7">
            <w:pPr>
              <w:tabs>
                <w:tab w:val="left" w:pos="425"/>
              </w:tabs>
              <w:spacing w:before="60" w:after="60"/>
              <w:ind w:left="720" w:right="350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2. </w:t>
            </w:r>
            <w:proofErr w:type="spellStart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Žádné</w:t>
            </w:r>
            <w:proofErr w:type="spellEnd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další</w:t>
            </w:r>
            <w:proofErr w:type="spellEnd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palivo</w:t>
            </w:r>
            <w:proofErr w:type="spellEnd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nebo</w:t>
            </w:r>
            <w:proofErr w:type="spellEnd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zkažené</w:t>
            </w:r>
            <w:proofErr w:type="spellEnd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palivo</w:t>
            </w:r>
            <w:proofErr w:type="spellEnd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  <w:p w14:paraId="4EC93D5A" w14:textId="77777777" w:rsidR="00AA6EB9" w:rsidRPr="00AA6EB9" w:rsidRDefault="00AA6EB9" w:rsidP="002D56A7">
            <w:pPr>
              <w:tabs>
                <w:tab w:val="left" w:pos="425"/>
              </w:tabs>
              <w:spacing w:before="60" w:after="60"/>
              <w:ind w:left="720" w:right="350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3. </w:t>
            </w:r>
            <w:proofErr w:type="spellStart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Sytič</w:t>
            </w:r>
            <w:proofErr w:type="spellEnd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není</w:t>
            </w:r>
            <w:proofErr w:type="spellEnd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v </w:t>
            </w:r>
            <w:proofErr w:type="spellStart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otevřené</w:t>
            </w:r>
            <w:proofErr w:type="spellEnd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poloze</w:t>
            </w:r>
            <w:proofErr w:type="spellEnd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  <w:p w14:paraId="194377AB" w14:textId="77777777" w:rsidR="00AA6EB9" w:rsidRPr="00AA6EB9" w:rsidRDefault="00AA6EB9" w:rsidP="002D56A7">
            <w:pPr>
              <w:tabs>
                <w:tab w:val="left" w:pos="425"/>
              </w:tabs>
              <w:spacing w:before="60" w:after="60"/>
              <w:ind w:left="720" w:right="350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4. </w:t>
            </w:r>
            <w:proofErr w:type="spellStart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Ucpané</w:t>
            </w:r>
            <w:proofErr w:type="spellEnd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palivové</w:t>
            </w:r>
            <w:proofErr w:type="spellEnd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potrubí</w:t>
            </w:r>
            <w:proofErr w:type="spellEnd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  <w:p w14:paraId="4C52AA05" w14:textId="77777777" w:rsidR="00AA6EB9" w:rsidRPr="00AA6EB9" w:rsidRDefault="00AA6EB9" w:rsidP="002D56A7">
            <w:pPr>
              <w:tabs>
                <w:tab w:val="left" w:pos="425"/>
              </w:tabs>
              <w:spacing w:before="60" w:after="60"/>
              <w:ind w:left="720" w:right="350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5. </w:t>
            </w:r>
            <w:proofErr w:type="spellStart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Špinavá</w:t>
            </w:r>
            <w:proofErr w:type="spellEnd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zapalovací</w:t>
            </w:r>
            <w:proofErr w:type="spellEnd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svíčka</w:t>
            </w:r>
            <w:proofErr w:type="spellEnd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  <w:p w14:paraId="167773D7" w14:textId="1A5165EC" w:rsidR="006E1489" w:rsidRPr="00543710" w:rsidRDefault="00AA6EB9" w:rsidP="002D56A7">
            <w:pPr>
              <w:tabs>
                <w:tab w:val="decimal" w:pos="216"/>
                <w:tab w:val="left" w:pos="425"/>
              </w:tabs>
              <w:spacing w:before="60" w:after="60"/>
              <w:ind w:left="720" w:right="350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6. </w:t>
            </w:r>
            <w:proofErr w:type="spellStart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Mokrý</w:t>
            </w:r>
            <w:proofErr w:type="spellEnd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motor</w:t>
            </w:r>
            <w:proofErr w:type="spellEnd"/>
            <w:r w:rsidRPr="00AA6EB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</w:tc>
        <w:tc>
          <w:tcPr>
            <w:tcW w:w="3739" w:type="dxa"/>
            <w:vAlign w:val="center"/>
          </w:tcPr>
          <w:p w14:paraId="11155EF4" w14:textId="77777777" w:rsidR="00F07313" w:rsidRPr="00F07313" w:rsidRDefault="00F07313" w:rsidP="002D56A7">
            <w:pPr>
              <w:tabs>
                <w:tab w:val="left" w:pos="500"/>
                <w:tab w:val="left" w:pos="644"/>
              </w:tabs>
              <w:spacing w:before="60" w:after="60"/>
              <w:ind w:left="720" w:right="262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1.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Pevně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připojte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konektor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zapalovací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svíčky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k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zapalovací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svíčce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  <w:p w14:paraId="7BE86AB6" w14:textId="77777777" w:rsidR="00F07313" w:rsidRPr="00F07313" w:rsidRDefault="00F07313" w:rsidP="002D56A7">
            <w:pPr>
              <w:tabs>
                <w:tab w:val="left" w:pos="500"/>
                <w:tab w:val="left" w:pos="644"/>
              </w:tabs>
              <w:spacing w:before="60" w:after="60"/>
              <w:ind w:left="720" w:right="262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2.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Doplňte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čistý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,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čerstvý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benzín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  <w:p w14:paraId="1E52D18A" w14:textId="77777777" w:rsidR="00F07313" w:rsidRPr="00F07313" w:rsidRDefault="00F07313" w:rsidP="002D56A7">
            <w:pPr>
              <w:tabs>
                <w:tab w:val="left" w:pos="500"/>
                <w:tab w:val="left" w:pos="644"/>
              </w:tabs>
              <w:spacing w:before="60" w:after="60"/>
              <w:ind w:left="720" w:right="262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3. Pro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studený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start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musí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být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škrticí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klapka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na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sytiči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  <w:p w14:paraId="6A3D53B4" w14:textId="77777777" w:rsidR="00F07313" w:rsidRPr="00F07313" w:rsidRDefault="00F07313" w:rsidP="002D56A7">
            <w:pPr>
              <w:tabs>
                <w:tab w:val="left" w:pos="500"/>
                <w:tab w:val="left" w:pos="644"/>
              </w:tabs>
              <w:spacing w:before="60" w:after="60"/>
              <w:ind w:left="720" w:right="262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4.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Vyčistěte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palivové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potrubí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  <w:p w14:paraId="4DC0FF8D" w14:textId="77777777" w:rsidR="00F07313" w:rsidRPr="00F07313" w:rsidRDefault="00F07313" w:rsidP="002D56A7">
            <w:pPr>
              <w:tabs>
                <w:tab w:val="left" w:pos="500"/>
                <w:tab w:val="left" w:pos="644"/>
              </w:tabs>
              <w:spacing w:before="60" w:after="60"/>
              <w:ind w:left="720" w:right="262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5.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Vyčistěte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zapalovací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svíčku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,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upravte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mezeru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nebo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ji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vyměňte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  <w:p w14:paraId="167773DD" w14:textId="001891ED" w:rsidR="006E1489" w:rsidRPr="00543710" w:rsidRDefault="00F07313" w:rsidP="002D56A7">
            <w:pPr>
              <w:tabs>
                <w:tab w:val="decimal" w:pos="216"/>
                <w:tab w:val="left" w:pos="500"/>
                <w:tab w:val="left" w:pos="644"/>
              </w:tabs>
              <w:spacing w:before="60" w:after="60"/>
              <w:ind w:left="720" w:right="262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6.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Před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opětovným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spuštěním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počkejte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několik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minut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,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ale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neplňte</w:t>
            </w:r>
            <w:proofErr w:type="spellEnd"/>
            <w:r w:rsidRPr="00F07313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</w:tc>
      </w:tr>
      <w:tr w:rsidR="006E1489" w:rsidRPr="00D27F76" w14:paraId="167773EE" w14:textId="77777777" w:rsidTr="00D84A74">
        <w:trPr>
          <w:trHeight w:hRule="exact" w:val="2687"/>
        </w:trPr>
        <w:tc>
          <w:tcPr>
            <w:tcW w:w="1867" w:type="dxa"/>
            <w:vAlign w:val="center"/>
          </w:tcPr>
          <w:p w14:paraId="167773DF" w14:textId="1C7CE7B5" w:rsidR="006E1489" w:rsidRPr="00543710" w:rsidRDefault="005627E8" w:rsidP="00E50438">
            <w:pPr>
              <w:spacing w:before="60" w:after="60"/>
              <w:ind w:left="166" w:right="142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Motor </w:t>
            </w:r>
            <w:proofErr w:type="spellStart"/>
            <w:r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běží</w:t>
            </w:r>
            <w:proofErr w:type="spellEnd"/>
            <w:r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nepravidelně</w:t>
            </w:r>
            <w:proofErr w:type="spellEnd"/>
            <w:r w:rsidR="006E1489" w:rsidRPr="00543710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</w:tc>
        <w:tc>
          <w:tcPr>
            <w:tcW w:w="3610" w:type="dxa"/>
            <w:vAlign w:val="center"/>
          </w:tcPr>
          <w:p w14:paraId="01772DC9" w14:textId="77777777" w:rsidR="00240772" w:rsidRPr="00240772" w:rsidRDefault="00240772" w:rsidP="002D56A7">
            <w:pPr>
              <w:tabs>
                <w:tab w:val="left" w:pos="425"/>
                <w:tab w:val="left" w:pos="474"/>
              </w:tabs>
              <w:spacing w:before="60" w:after="60"/>
              <w:ind w:left="720" w:right="350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1. </w:t>
            </w:r>
            <w:proofErr w:type="spellStart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Konektor</w:t>
            </w:r>
            <w:proofErr w:type="spellEnd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zapalovací</w:t>
            </w:r>
            <w:proofErr w:type="spellEnd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svíčky</w:t>
            </w:r>
            <w:proofErr w:type="spellEnd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je </w:t>
            </w:r>
            <w:proofErr w:type="spellStart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odpojen</w:t>
            </w:r>
            <w:proofErr w:type="spellEnd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  <w:p w14:paraId="54242354" w14:textId="77777777" w:rsidR="00240772" w:rsidRPr="00240772" w:rsidRDefault="00240772" w:rsidP="002D56A7">
            <w:pPr>
              <w:tabs>
                <w:tab w:val="left" w:pos="425"/>
                <w:tab w:val="left" w:pos="474"/>
              </w:tabs>
              <w:spacing w:before="60" w:after="60"/>
              <w:ind w:left="720" w:right="350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2. </w:t>
            </w:r>
            <w:proofErr w:type="spellStart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Zařízení</w:t>
            </w:r>
            <w:proofErr w:type="spellEnd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běží</w:t>
            </w:r>
            <w:proofErr w:type="spellEnd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na CHOKE.</w:t>
            </w:r>
          </w:p>
          <w:p w14:paraId="096C26E9" w14:textId="77777777" w:rsidR="00240772" w:rsidRPr="00240772" w:rsidRDefault="00240772" w:rsidP="002D56A7">
            <w:pPr>
              <w:tabs>
                <w:tab w:val="left" w:pos="425"/>
                <w:tab w:val="left" w:pos="474"/>
              </w:tabs>
              <w:spacing w:before="60" w:after="60"/>
              <w:ind w:left="720" w:right="350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3. </w:t>
            </w:r>
            <w:proofErr w:type="spellStart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Blokované</w:t>
            </w:r>
            <w:proofErr w:type="spellEnd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potrubí</w:t>
            </w:r>
            <w:proofErr w:type="spellEnd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benzínu</w:t>
            </w:r>
            <w:proofErr w:type="spellEnd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nebo</w:t>
            </w:r>
            <w:proofErr w:type="spellEnd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zkažené</w:t>
            </w:r>
            <w:proofErr w:type="spellEnd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palivo</w:t>
            </w:r>
            <w:proofErr w:type="spellEnd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  <w:p w14:paraId="151D6BF9" w14:textId="77777777" w:rsidR="00240772" w:rsidRPr="00240772" w:rsidRDefault="00240772" w:rsidP="002D56A7">
            <w:pPr>
              <w:tabs>
                <w:tab w:val="left" w:pos="425"/>
                <w:tab w:val="left" w:pos="474"/>
              </w:tabs>
              <w:spacing w:before="60" w:after="60"/>
              <w:ind w:left="720" w:right="350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4. </w:t>
            </w:r>
            <w:proofErr w:type="spellStart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Ventilace</w:t>
            </w:r>
            <w:proofErr w:type="spellEnd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ucpaná</w:t>
            </w:r>
            <w:proofErr w:type="spellEnd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  <w:p w14:paraId="24C3F332" w14:textId="77777777" w:rsidR="00240772" w:rsidRPr="00240772" w:rsidRDefault="00240772" w:rsidP="002D56A7">
            <w:pPr>
              <w:tabs>
                <w:tab w:val="left" w:pos="425"/>
                <w:tab w:val="left" w:pos="474"/>
              </w:tabs>
              <w:spacing w:before="60" w:after="60"/>
              <w:ind w:left="720" w:right="350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5. </w:t>
            </w:r>
            <w:proofErr w:type="spellStart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Voda</w:t>
            </w:r>
            <w:proofErr w:type="spellEnd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nebo</w:t>
            </w:r>
            <w:proofErr w:type="spellEnd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nečistoty</w:t>
            </w:r>
            <w:proofErr w:type="spellEnd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v </w:t>
            </w:r>
            <w:proofErr w:type="spellStart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palivovém</w:t>
            </w:r>
            <w:proofErr w:type="spellEnd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systému</w:t>
            </w:r>
            <w:proofErr w:type="spellEnd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  <w:p w14:paraId="0C558070" w14:textId="77777777" w:rsidR="00240772" w:rsidRPr="00240772" w:rsidRDefault="00240772" w:rsidP="002D56A7">
            <w:pPr>
              <w:tabs>
                <w:tab w:val="left" w:pos="425"/>
                <w:tab w:val="left" w:pos="474"/>
              </w:tabs>
              <w:spacing w:before="60" w:after="60"/>
              <w:ind w:left="720" w:right="350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6. </w:t>
            </w:r>
            <w:proofErr w:type="spellStart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Znečištěný</w:t>
            </w:r>
            <w:proofErr w:type="spellEnd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vzduchový</w:t>
            </w:r>
            <w:proofErr w:type="spellEnd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filtr</w:t>
            </w:r>
            <w:proofErr w:type="spellEnd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  <w:p w14:paraId="167773E6" w14:textId="472CEFCD" w:rsidR="006E1489" w:rsidRPr="00543710" w:rsidRDefault="00240772" w:rsidP="002D56A7">
            <w:pPr>
              <w:tabs>
                <w:tab w:val="decimal" w:pos="216"/>
                <w:tab w:val="left" w:pos="425"/>
                <w:tab w:val="left" w:pos="474"/>
              </w:tabs>
              <w:spacing w:before="60" w:after="60"/>
              <w:ind w:left="720" w:right="350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7. </w:t>
            </w:r>
            <w:proofErr w:type="spellStart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Nesprávné</w:t>
            </w:r>
            <w:proofErr w:type="spellEnd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nastavení</w:t>
            </w:r>
            <w:proofErr w:type="spellEnd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karburátoru</w:t>
            </w:r>
            <w:proofErr w:type="spellEnd"/>
            <w:r w:rsidRPr="0024077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</w:tc>
        <w:tc>
          <w:tcPr>
            <w:tcW w:w="3739" w:type="dxa"/>
            <w:vAlign w:val="center"/>
          </w:tcPr>
          <w:p w14:paraId="6F8E4E23" w14:textId="77777777" w:rsidR="0012288E" w:rsidRPr="0012288E" w:rsidRDefault="0012288E" w:rsidP="0012288E">
            <w:pPr>
              <w:tabs>
                <w:tab w:val="decimal" w:pos="306"/>
                <w:tab w:val="left" w:pos="500"/>
                <w:tab w:val="left" w:pos="644"/>
              </w:tabs>
              <w:spacing w:before="60" w:after="60"/>
              <w:ind w:left="436" w:right="262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1. </w:t>
            </w:r>
            <w:proofErr w:type="spellStart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Připojte</w:t>
            </w:r>
            <w:proofErr w:type="spellEnd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a </w:t>
            </w:r>
            <w:proofErr w:type="spellStart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upevněte</w:t>
            </w:r>
            <w:proofErr w:type="spellEnd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konektor</w:t>
            </w:r>
            <w:proofErr w:type="spellEnd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zapalovací</w:t>
            </w:r>
            <w:proofErr w:type="spellEnd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svíčky</w:t>
            </w:r>
            <w:proofErr w:type="spellEnd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  <w:p w14:paraId="415897D7" w14:textId="77777777" w:rsidR="0012288E" w:rsidRPr="0012288E" w:rsidRDefault="0012288E" w:rsidP="0012288E">
            <w:pPr>
              <w:tabs>
                <w:tab w:val="decimal" w:pos="306"/>
                <w:tab w:val="left" w:pos="500"/>
                <w:tab w:val="left" w:pos="644"/>
              </w:tabs>
              <w:spacing w:before="60" w:after="60"/>
              <w:ind w:left="720" w:right="262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2. </w:t>
            </w:r>
            <w:proofErr w:type="spellStart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Nastavte</w:t>
            </w:r>
            <w:proofErr w:type="spellEnd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páku</w:t>
            </w:r>
            <w:proofErr w:type="spellEnd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sytiče</w:t>
            </w:r>
            <w:proofErr w:type="spellEnd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do </w:t>
            </w:r>
            <w:proofErr w:type="spellStart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polohy</w:t>
            </w:r>
            <w:proofErr w:type="spellEnd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OFF.</w:t>
            </w:r>
          </w:p>
          <w:p w14:paraId="7EC5E825" w14:textId="77777777" w:rsidR="0012288E" w:rsidRPr="0012288E" w:rsidRDefault="0012288E" w:rsidP="0012288E">
            <w:pPr>
              <w:tabs>
                <w:tab w:val="decimal" w:pos="306"/>
                <w:tab w:val="left" w:pos="500"/>
                <w:tab w:val="left" w:pos="644"/>
              </w:tabs>
              <w:spacing w:before="60" w:after="60"/>
              <w:ind w:left="720" w:right="262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3. </w:t>
            </w:r>
            <w:proofErr w:type="spellStart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Vyčistěte</w:t>
            </w:r>
            <w:proofErr w:type="spellEnd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palivové</w:t>
            </w:r>
            <w:proofErr w:type="spellEnd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potrubí</w:t>
            </w:r>
            <w:proofErr w:type="spellEnd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. </w:t>
            </w:r>
            <w:proofErr w:type="spellStart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Naplňte</w:t>
            </w:r>
            <w:proofErr w:type="spellEnd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nádrž</w:t>
            </w:r>
            <w:proofErr w:type="spellEnd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čistým</w:t>
            </w:r>
            <w:proofErr w:type="spellEnd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, </w:t>
            </w:r>
            <w:proofErr w:type="spellStart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čerstvým</w:t>
            </w:r>
            <w:proofErr w:type="spellEnd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benzínem</w:t>
            </w:r>
            <w:proofErr w:type="spellEnd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  <w:p w14:paraId="0967D9DE" w14:textId="77777777" w:rsidR="0012288E" w:rsidRPr="0012288E" w:rsidRDefault="0012288E" w:rsidP="0012288E">
            <w:pPr>
              <w:tabs>
                <w:tab w:val="decimal" w:pos="306"/>
                <w:tab w:val="left" w:pos="500"/>
                <w:tab w:val="left" w:pos="644"/>
              </w:tabs>
              <w:spacing w:before="60" w:after="60"/>
              <w:ind w:left="720" w:right="262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4. </w:t>
            </w:r>
            <w:proofErr w:type="spellStart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Vyčistěte</w:t>
            </w:r>
            <w:proofErr w:type="spellEnd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větrání</w:t>
            </w:r>
            <w:proofErr w:type="spellEnd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  <w:p w14:paraId="701DC807" w14:textId="3DD71A96" w:rsidR="0012288E" w:rsidRPr="0012288E" w:rsidRDefault="0012288E" w:rsidP="0012288E">
            <w:pPr>
              <w:tabs>
                <w:tab w:val="decimal" w:pos="306"/>
                <w:tab w:val="left" w:pos="500"/>
                <w:tab w:val="left" w:pos="644"/>
              </w:tabs>
              <w:spacing w:before="60" w:after="60"/>
              <w:ind w:left="720" w:right="262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5. </w:t>
            </w:r>
            <w:proofErr w:type="spellStart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Vyprázdněte</w:t>
            </w:r>
            <w:proofErr w:type="spellEnd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palivovou</w:t>
            </w:r>
            <w:proofErr w:type="spellEnd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nádž</w:t>
            </w:r>
            <w:proofErr w:type="spellEnd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. </w:t>
            </w:r>
            <w:proofErr w:type="spellStart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Doplňte</w:t>
            </w:r>
            <w:proofErr w:type="spellEnd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čerstvé</w:t>
            </w:r>
            <w:proofErr w:type="spellEnd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palivo</w:t>
            </w:r>
            <w:proofErr w:type="spellEnd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  <w:p w14:paraId="00574A68" w14:textId="77777777" w:rsidR="006E1489" w:rsidRDefault="0012288E" w:rsidP="002D56A7">
            <w:pPr>
              <w:tabs>
                <w:tab w:val="decimal" w:pos="216"/>
                <w:tab w:val="left" w:pos="500"/>
                <w:tab w:val="left" w:pos="644"/>
              </w:tabs>
              <w:spacing w:before="60" w:after="60"/>
              <w:ind w:left="720" w:right="262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6. </w:t>
            </w:r>
            <w:proofErr w:type="spellStart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Vyčistěte</w:t>
            </w:r>
            <w:proofErr w:type="spellEnd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nebo</w:t>
            </w:r>
            <w:proofErr w:type="spellEnd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vyměňte</w:t>
            </w:r>
            <w:proofErr w:type="spellEnd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vzduchový</w:t>
            </w:r>
            <w:proofErr w:type="spellEnd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filtr</w:t>
            </w:r>
            <w:proofErr w:type="spellEnd"/>
            <w:r w:rsidRPr="0012288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  <w:p w14:paraId="167773ED" w14:textId="1D75392A" w:rsidR="007F16EA" w:rsidRPr="00543710" w:rsidRDefault="007F16EA" w:rsidP="002D56A7">
            <w:pPr>
              <w:tabs>
                <w:tab w:val="decimal" w:pos="216"/>
                <w:tab w:val="left" w:pos="500"/>
                <w:tab w:val="left" w:pos="644"/>
              </w:tabs>
              <w:spacing w:before="60" w:after="60"/>
              <w:ind w:left="720" w:right="262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proofErr w:type="spellStart"/>
            <w:r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Zkontrolujte</w:t>
            </w:r>
            <w:proofErr w:type="spellEnd"/>
            <w:r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příručku</w:t>
            </w:r>
            <w:proofErr w:type="spellEnd"/>
            <w:r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motoru</w:t>
            </w:r>
            <w:proofErr w:type="spellEnd"/>
          </w:p>
        </w:tc>
      </w:tr>
      <w:tr w:rsidR="006E1489" w:rsidRPr="00D27F76" w14:paraId="167773F8" w14:textId="77777777" w:rsidTr="00D84A74">
        <w:trPr>
          <w:trHeight w:hRule="exact" w:val="1548"/>
        </w:trPr>
        <w:tc>
          <w:tcPr>
            <w:tcW w:w="1867" w:type="dxa"/>
            <w:vAlign w:val="center"/>
          </w:tcPr>
          <w:p w14:paraId="167773EF" w14:textId="6A404620" w:rsidR="006E1489" w:rsidRPr="00543710" w:rsidRDefault="00B7532F" w:rsidP="00E50438">
            <w:pPr>
              <w:spacing w:before="60" w:after="60"/>
              <w:ind w:left="166" w:right="142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Motor se </w:t>
            </w:r>
            <w:proofErr w:type="spellStart"/>
            <w:r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přehřívá</w:t>
            </w:r>
            <w:proofErr w:type="spellEnd"/>
          </w:p>
        </w:tc>
        <w:tc>
          <w:tcPr>
            <w:tcW w:w="3610" w:type="dxa"/>
            <w:vAlign w:val="center"/>
          </w:tcPr>
          <w:p w14:paraId="56F98366" w14:textId="77777777" w:rsidR="001D7B4B" w:rsidRPr="001D7B4B" w:rsidRDefault="001D7B4B" w:rsidP="001D7B4B">
            <w:pPr>
              <w:tabs>
                <w:tab w:val="left" w:pos="425"/>
                <w:tab w:val="left" w:pos="474"/>
              </w:tabs>
              <w:spacing w:before="60" w:after="60"/>
              <w:ind w:left="720" w:right="350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1. </w:t>
            </w:r>
            <w:proofErr w:type="spellStart"/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Nízká</w:t>
            </w:r>
            <w:proofErr w:type="spellEnd"/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hladina</w:t>
            </w:r>
            <w:proofErr w:type="spellEnd"/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motorového</w:t>
            </w:r>
            <w:proofErr w:type="spellEnd"/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oleje</w:t>
            </w:r>
            <w:proofErr w:type="spellEnd"/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  <w:p w14:paraId="3D32CBCD" w14:textId="77777777" w:rsidR="001D7B4B" w:rsidRPr="001D7B4B" w:rsidRDefault="001D7B4B" w:rsidP="001D7B4B">
            <w:pPr>
              <w:tabs>
                <w:tab w:val="left" w:pos="425"/>
                <w:tab w:val="left" w:pos="474"/>
              </w:tabs>
              <w:spacing w:before="60" w:after="60"/>
              <w:ind w:left="720" w:right="350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2. </w:t>
            </w:r>
            <w:proofErr w:type="spellStart"/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Znečištěný</w:t>
            </w:r>
            <w:proofErr w:type="spellEnd"/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vzduchový</w:t>
            </w:r>
            <w:proofErr w:type="spellEnd"/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filtr</w:t>
            </w:r>
            <w:proofErr w:type="spellEnd"/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  <w:p w14:paraId="60C158F4" w14:textId="77777777" w:rsidR="001D7B4B" w:rsidRPr="001D7B4B" w:rsidRDefault="001D7B4B" w:rsidP="001D7B4B">
            <w:pPr>
              <w:tabs>
                <w:tab w:val="left" w:pos="425"/>
                <w:tab w:val="left" w:pos="474"/>
              </w:tabs>
              <w:spacing w:before="60" w:after="60"/>
              <w:ind w:left="720" w:right="350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3. </w:t>
            </w:r>
            <w:proofErr w:type="spellStart"/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Systém</w:t>
            </w:r>
            <w:proofErr w:type="spellEnd"/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vzduchovodu</w:t>
            </w:r>
            <w:proofErr w:type="spellEnd"/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je </w:t>
            </w:r>
            <w:proofErr w:type="spellStart"/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omezen</w:t>
            </w:r>
            <w:proofErr w:type="spellEnd"/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  <w:p w14:paraId="167773F3" w14:textId="747E6E8A" w:rsidR="006E1489" w:rsidRPr="00543710" w:rsidRDefault="001D7B4B" w:rsidP="001D7B4B">
            <w:pPr>
              <w:tabs>
                <w:tab w:val="decimal" w:pos="216"/>
                <w:tab w:val="left" w:pos="425"/>
                <w:tab w:val="left" w:pos="474"/>
              </w:tabs>
              <w:spacing w:before="60" w:after="60"/>
              <w:ind w:left="720" w:right="350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4. </w:t>
            </w:r>
            <w:proofErr w:type="spellStart"/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Karburátor</w:t>
            </w:r>
            <w:proofErr w:type="spellEnd"/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není</w:t>
            </w:r>
            <w:proofErr w:type="spellEnd"/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správně</w:t>
            </w:r>
            <w:proofErr w:type="spellEnd"/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nastaven</w:t>
            </w:r>
            <w:proofErr w:type="spellEnd"/>
            <w:r w:rsidRPr="001D7B4B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</w:tc>
        <w:tc>
          <w:tcPr>
            <w:tcW w:w="3739" w:type="dxa"/>
            <w:vAlign w:val="center"/>
          </w:tcPr>
          <w:p w14:paraId="4851BE67" w14:textId="77777777" w:rsidR="007F16EA" w:rsidRPr="007F16EA" w:rsidRDefault="007F16EA" w:rsidP="007F16EA">
            <w:pPr>
              <w:tabs>
                <w:tab w:val="decimal" w:pos="306"/>
                <w:tab w:val="left" w:pos="500"/>
                <w:tab w:val="left" w:pos="644"/>
              </w:tabs>
              <w:spacing w:before="60" w:after="60"/>
              <w:ind w:left="720" w:right="262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1. </w:t>
            </w:r>
            <w:proofErr w:type="spellStart"/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Naplňte</w:t>
            </w:r>
            <w:proofErr w:type="spellEnd"/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klikovou</w:t>
            </w:r>
            <w:proofErr w:type="spellEnd"/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skříň</w:t>
            </w:r>
            <w:proofErr w:type="spellEnd"/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správným</w:t>
            </w:r>
            <w:proofErr w:type="spellEnd"/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olejem</w:t>
            </w:r>
            <w:proofErr w:type="spellEnd"/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  <w:p w14:paraId="03025A47" w14:textId="77777777" w:rsidR="007F16EA" w:rsidRPr="007F16EA" w:rsidRDefault="007F16EA" w:rsidP="007F16EA">
            <w:pPr>
              <w:tabs>
                <w:tab w:val="decimal" w:pos="306"/>
                <w:tab w:val="left" w:pos="500"/>
                <w:tab w:val="left" w:pos="644"/>
              </w:tabs>
              <w:spacing w:before="60" w:after="60"/>
              <w:ind w:left="720" w:right="262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2. </w:t>
            </w:r>
            <w:proofErr w:type="spellStart"/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Vyčistěte</w:t>
            </w:r>
            <w:proofErr w:type="spellEnd"/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vzduchový</w:t>
            </w:r>
            <w:proofErr w:type="spellEnd"/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filtr</w:t>
            </w:r>
            <w:proofErr w:type="spellEnd"/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  <w:p w14:paraId="0C4DF5A4" w14:textId="77777777" w:rsidR="007F16EA" w:rsidRPr="007F16EA" w:rsidRDefault="007F16EA" w:rsidP="007F16EA">
            <w:pPr>
              <w:tabs>
                <w:tab w:val="decimal" w:pos="306"/>
                <w:tab w:val="left" w:pos="500"/>
                <w:tab w:val="left" w:pos="644"/>
              </w:tabs>
              <w:spacing w:before="60" w:after="60"/>
              <w:ind w:left="720" w:right="262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3. </w:t>
            </w:r>
            <w:proofErr w:type="spellStart"/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Sejměte</w:t>
            </w:r>
            <w:proofErr w:type="spellEnd"/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kryt</w:t>
            </w:r>
            <w:proofErr w:type="spellEnd"/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a </w:t>
            </w:r>
            <w:proofErr w:type="spellStart"/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vyčistěte</w:t>
            </w:r>
            <w:proofErr w:type="spellEnd"/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jej</w:t>
            </w:r>
            <w:proofErr w:type="spellEnd"/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  <w:p w14:paraId="167773F7" w14:textId="25D54FA0" w:rsidR="006E1489" w:rsidRPr="00543710" w:rsidRDefault="007F16EA" w:rsidP="007F16EA">
            <w:pPr>
              <w:tabs>
                <w:tab w:val="decimal" w:pos="216"/>
                <w:tab w:val="decimal" w:pos="306"/>
                <w:tab w:val="left" w:pos="500"/>
                <w:tab w:val="left" w:pos="644"/>
              </w:tabs>
              <w:spacing w:before="60" w:after="60"/>
              <w:ind w:left="720" w:right="262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4. </w:t>
            </w:r>
            <w:proofErr w:type="spellStart"/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Zkontrolujte</w:t>
            </w:r>
            <w:proofErr w:type="spellEnd"/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příručku</w:t>
            </w:r>
            <w:proofErr w:type="spellEnd"/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motoru</w:t>
            </w:r>
            <w:proofErr w:type="spellEnd"/>
            <w:r w:rsidRPr="007F16EA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</w:tc>
      </w:tr>
      <w:tr w:rsidR="006E1489" w:rsidRPr="00543710" w14:paraId="167773FC" w14:textId="77777777" w:rsidTr="00E50438">
        <w:trPr>
          <w:trHeight w:hRule="exact" w:val="971"/>
        </w:trPr>
        <w:tc>
          <w:tcPr>
            <w:tcW w:w="1867" w:type="dxa"/>
            <w:vAlign w:val="center"/>
          </w:tcPr>
          <w:p w14:paraId="167773F9" w14:textId="2E402636" w:rsidR="006E1489" w:rsidRPr="00543710" w:rsidRDefault="00E8667F" w:rsidP="00E50438">
            <w:pPr>
              <w:spacing w:before="60" w:after="60"/>
              <w:ind w:left="166" w:right="142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Jeden </w:t>
            </w:r>
            <w:proofErr w:type="spellStart"/>
            <w:r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ze</w:t>
            </w:r>
            <w:proofErr w:type="spellEnd"/>
            <w:r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dvou</w:t>
            </w:r>
            <w:proofErr w:type="spellEnd"/>
            <w:r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pásů</w:t>
            </w:r>
            <w:proofErr w:type="spellEnd"/>
            <w:r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je </w:t>
            </w:r>
            <w:proofErr w:type="spellStart"/>
            <w:r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blokován</w:t>
            </w:r>
            <w:proofErr w:type="spellEnd"/>
          </w:p>
        </w:tc>
        <w:tc>
          <w:tcPr>
            <w:tcW w:w="3610" w:type="dxa"/>
            <w:vAlign w:val="center"/>
          </w:tcPr>
          <w:p w14:paraId="167773FA" w14:textId="610A7FAF" w:rsidR="006E1489" w:rsidRPr="00543710" w:rsidRDefault="00826902" w:rsidP="00486275">
            <w:pPr>
              <w:spacing w:before="60" w:after="60"/>
              <w:ind w:left="141" w:right="350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82690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Mezi </w:t>
            </w:r>
            <w:proofErr w:type="spellStart"/>
            <w:r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pásem</w:t>
            </w:r>
            <w:proofErr w:type="spellEnd"/>
            <w:r w:rsidRPr="0082690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a </w:t>
            </w:r>
            <w:proofErr w:type="spellStart"/>
            <w:r w:rsidRPr="0082690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rámem</w:t>
            </w:r>
            <w:proofErr w:type="spellEnd"/>
            <w:r w:rsidRPr="0082690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se </w:t>
            </w:r>
            <w:proofErr w:type="spellStart"/>
            <w:r w:rsidRPr="0082690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usadily</w:t>
            </w:r>
            <w:proofErr w:type="spellEnd"/>
            <w:r w:rsidRPr="0082690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82690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cizí</w:t>
            </w:r>
            <w:proofErr w:type="spellEnd"/>
            <w:r w:rsidRPr="0082690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82690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předměty</w:t>
            </w:r>
            <w:proofErr w:type="spellEnd"/>
            <w:r w:rsidRPr="00826902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</w:tc>
        <w:tc>
          <w:tcPr>
            <w:tcW w:w="3739" w:type="dxa"/>
            <w:vAlign w:val="center"/>
          </w:tcPr>
          <w:p w14:paraId="167773FB" w14:textId="6602FFF2" w:rsidR="006E1489" w:rsidRPr="00543710" w:rsidRDefault="00C71642" w:rsidP="00E50438">
            <w:pPr>
              <w:tabs>
                <w:tab w:val="left" w:pos="500"/>
              </w:tabs>
              <w:spacing w:before="60" w:after="60"/>
              <w:ind w:left="500" w:right="262" w:hanging="283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proofErr w:type="spellStart"/>
            <w:r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Odstrante</w:t>
            </w:r>
            <w:proofErr w:type="spellEnd"/>
            <w:r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cizí</w:t>
            </w:r>
            <w:proofErr w:type="spellEnd"/>
            <w:r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těleso</w:t>
            </w:r>
            <w:proofErr w:type="spellEnd"/>
          </w:p>
        </w:tc>
      </w:tr>
      <w:tr w:rsidR="006E1489" w:rsidRPr="00543710" w14:paraId="16777402" w14:textId="77777777" w:rsidTr="00E50438">
        <w:trPr>
          <w:trHeight w:hRule="exact" w:val="1425"/>
        </w:trPr>
        <w:tc>
          <w:tcPr>
            <w:tcW w:w="1867" w:type="dxa"/>
            <w:vAlign w:val="center"/>
          </w:tcPr>
          <w:p w14:paraId="167773FD" w14:textId="10FF10DE" w:rsidR="006E1489" w:rsidRPr="00543710" w:rsidRDefault="002D30CE" w:rsidP="00E50438">
            <w:pPr>
              <w:spacing w:before="60" w:after="60"/>
              <w:ind w:left="166" w:right="142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proofErr w:type="spellStart"/>
            <w:r w:rsidRPr="002D30C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Stroj</w:t>
            </w:r>
            <w:proofErr w:type="spellEnd"/>
            <w:r w:rsidRPr="002D30C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se </w:t>
            </w:r>
            <w:proofErr w:type="spellStart"/>
            <w:r w:rsidRPr="002D30C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nepohybuje</w:t>
            </w:r>
            <w:proofErr w:type="spellEnd"/>
            <w:r w:rsidRPr="002D30C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, </w:t>
            </w:r>
            <w:proofErr w:type="spellStart"/>
            <w:r w:rsidRPr="002D30C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když</w:t>
            </w:r>
            <w:proofErr w:type="spellEnd"/>
            <w:r w:rsidRPr="002D30C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je </w:t>
            </w:r>
            <w:proofErr w:type="spellStart"/>
            <w:r w:rsidRPr="002D30C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motor</w:t>
            </w:r>
            <w:proofErr w:type="spellEnd"/>
            <w:r w:rsidRPr="002D30C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v </w:t>
            </w:r>
            <w:proofErr w:type="spellStart"/>
            <w:r w:rsidRPr="002D30C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chodu</w:t>
            </w:r>
            <w:proofErr w:type="spellEnd"/>
            <w:r w:rsidRPr="002D30CE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</w:tc>
        <w:tc>
          <w:tcPr>
            <w:tcW w:w="3610" w:type="dxa"/>
            <w:vAlign w:val="center"/>
          </w:tcPr>
          <w:p w14:paraId="6EACACAE" w14:textId="77777777" w:rsidR="00EF1D38" w:rsidRPr="00EF1D38" w:rsidRDefault="00EF1D38" w:rsidP="00EF1D38">
            <w:pPr>
              <w:tabs>
                <w:tab w:val="left" w:pos="425"/>
              </w:tabs>
              <w:spacing w:before="60" w:after="60"/>
              <w:ind w:left="720" w:right="350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EF1D38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1. </w:t>
            </w:r>
            <w:proofErr w:type="spellStart"/>
            <w:r w:rsidRPr="00EF1D38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Byl</w:t>
            </w:r>
            <w:proofErr w:type="spellEnd"/>
            <w:r w:rsidRPr="00EF1D38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EF1D38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vybrán</w:t>
            </w:r>
            <w:proofErr w:type="spellEnd"/>
            <w:r w:rsidRPr="00EF1D38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EF1D38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nesprávný</w:t>
            </w:r>
            <w:proofErr w:type="spellEnd"/>
            <w:r w:rsidRPr="00EF1D38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EF1D38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výstroj</w:t>
            </w:r>
            <w:proofErr w:type="spellEnd"/>
            <w:r w:rsidRPr="00EF1D38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  <w:p w14:paraId="167773FF" w14:textId="1D6EEDB4" w:rsidR="006E1489" w:rsidRPr="00543710" w:rsidRDefault="00EF1D38" w:rsidP="00EF1D38">
            <w:pPr>
              <w:tabs>
                <w:tab w:val="decimal" w:pos="216"/>
                <w:tab w:val="left" w:pos="425"/>
              </w:tabs>
              <w:spacing w:before="60" w:after="60"/>
              <w:ind w:left="720" w:right="350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EF1D38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2. </w:t>
            </w:r>
            <w:proofErr w:type="spellStart"/>
            <w:r w:rsidR="0099310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pásy</w:t>
            </w:r>
            <w:proofErr w:type="spellEnd"/>
            <w:r w:rsidRPr="00EF1D38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EF1D38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nejsou</w:t>
            </w:r>
            <w:proofErr w:type="spellEnd"/>
            <w:r w:rsidRPr="00EF1D38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EF1D38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dostatečně</w:t>
            </w:r>
            <w:proofErr w:type="spellEnd"/>
            <w:r w:rsidRPr="00EF1D38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EF1D38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napnuté</w:t>
            </w:r>
            <w:proofErr w:type="spellEnd"/>
            <w:r w:rsidRPr="00EF1D38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</w:tc>
        <w:tc>
          <w:tcPr>
            <w:tcW w:w="3739" w:type="dxa"/>
            <w:vAlign w:val="center"/>
          </w:tcPr>
          <w:p w14:paraId="3A82C9E1" w14:textId="77777777" w:rsidR="00FE74F0" w:rsidRPr="00FE74F0" w:rsidRDefault="00FE74F0" w:rsidP="00FE74F0">
            <w:pPr>
              <w:tabs>
                <w:tab w:val="left" w:pos="342"/>
                <w:tab w:val="left" w:pos="500"/>
              </w:tabs>
              <w:spacing w:before="60" w:after="60"/>
              <w:ind w:left="720" w:right="262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FE74F0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1. </w:t>
            </w:r>
            <w:proofErr w:type="spellStart"/>
            <w:r w:rsidRPr="00FE74F0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Ujistěte</w:t>
            </w:r>
            <w:proofErr w:type="spellEnd"/>
            <w:r w:rsidRPr="00FE74F0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se, </w:t>
            </w:r>
            <w:proofErr w:type="spellStart"/>
            <w:r w:rsidRPr="00FE74F0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že</w:t>
            </w:r>
            <w:proofErr w:type="spellEnd"/>
            <w:r w:rsidRPr="00FE74F0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E74F0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řadicí</w:t>
            </w:r>
            <w:proofErr w:type="spellEnd"/>
            <w:r w:rsidRPr="00FE74F0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E74F0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páka</w:t>
            </w:r>
            <w:proofErr w:type="spellEnd"/>
            <w:r w:rsidRPr="00FE74F0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E74F0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není</w:t>
            </w:r>
            <w:proofErr w:type="spellEnd"/>
            <w:r w:rsidRPr="00FE74F0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E74F0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mezi</w:t>
            </w:r>
            <w:proofErr w:type="spellEnd"/>
          </w:p>
          <w:p w14:paraId="4687959A" w14:textId="77777777" w:rsidR="00FE74F0" w:rsidRPr="00FE74F0" w:rsidRDefault="00FE74F0" w:rsidP="00FE74F0">
            <w:pPr>
              <w:tabs>
                <w:tab w:val="left" w:pos="342"/>
                <w:tab w:val="left" w:pos="500"/>
              </w:tabs>
              <w:spacing w:before="60" w:after="60"/>
              <w:ind w:left="720" w:right="262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proofErr w:type="spellStart"/>
            <w:r w:rsidRPr="00FE74F0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dva</w:t>
            </w:r>
            <w:proofErr w:type="spellEnd"/>
            <w:r w:rsidRPr="00FE74F0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FE74F0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kurzy</w:t>
            </w:r>
            <w:proofErr w:type="spellEnd"/>
            <w:r w:rsidRPr="00FE74F0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.</w:t>
            </w:r>
          </w:p>
          <w:p w14:paraId="16777401" w14:textId="2A9E633A" w:rsidR="006E1489" w:rsidRPr="00543710" w:rsidRDefault="00FE74F0" w:rsidP="00FE74F0">
            <w:pPr>
              <w:tabs>
                <w:tab w:val="decimal" w:pos="216"/>
                <w:tab w:val="decimal" w:pos="306"/>
                <w:tab w:val="left" w:pos="500"/>
              </w:tabs>
              <w:spacing w:before="60" w:after="60"/>
              <w:ind w:left="720" w:right="262"/>
              <w:rPr>
                <w:rFonts w:ascii="Arial" w:hAnsi="Arial"/>
                <w:color w:val="000000"/>
                <w:sz w:val="16"/>
                <w:szCs w:val="16"/>
                <w:lang w:val="de-DE"/>
              </w:rPr>
            </w:pPr>
            <w:r w:rsidRPr="00FE74F0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2. </w:t>
            </w:r>
            <w:proofErr w:type="spellStart"/>
            <w:r w:rsidRPr="00FE74F0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Napněte</w:t>
            </w:r>
            <w:proofErr w:type="spellEnd"/>
            <w:r w:rsidRPr="00FE74F0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 xml:space="preserve"> </w:t>
            </w:r>
            <w:proofErr w:type="spellStart"/>
            <w:r w:rsidR="00993109">
              <w:rPr>
                <w:rFonts w:ascii="Arial" w:hAnsi="Arial"/>
                <w:color w:val="000000"/>
                <w:sz w:val="16"/>
                <w:szCs w:val="16"/>
                <w:lang w:val="de-DE"/>
              </w:rPr>
              <w:t>pásy</w:t>
            </w:r>
            <w:proofErr w:type="spellEnd"/>
          </w:p>
        </w:tc>
      </w:tr>
    </w:tbl>
    <w:p w14:paraId="16777403" w14:textId="77777777" w:rsidR="006E1489" w:rsidRPr="00A12D36" w:rsidRDefault="006E1489">
      <w:pPr>
        <w:rPr>
          <w:lang w:val="de-DE"/>
        </w:rPr>
      </w:pPr>
    </w:p>
    <w:p w14:paraId="16777404" w14:textId="77777777" w:rsidR="006E1489" w:rsidRPr="00A12D36" w:rsidRDefault="006E1489">
      <w:pPr>
        <w:rPr>
          <w:lang w:val="de-DE"/>
        </w:rPr>
      </w:pPr>
    </w:p>
    <w:p w14:paraId="16777405" w14:textId="77777777" w:rsidR="006E1489" w:rsidRPr="00A12D36" w:rsidRDefault="006E1489">
      <w:pPr>
        <w:rPr>
          <w:lang w:val="de-DE"/>
        </w:rPr>
        <w:sectPr w:rsidR="006E1489" w:rsidRPr="00A12D36" w:rsidSect="00B15632">
          <w:type w:val="continuous"/>
          <w:pgSz w:w="11918" w:h="16854"/>
          <w:pgMar w:top="851" w:right="1191" w:bottom="1134" w:left="1191" w:header="720" w:footer="720" w:gutter="0"/>
          <w:cols w:space="720"/>
        </w:sectPr>
      </w:pPr>
    </w:p>
    <w:p w14:paraId="16777406" w14:textId="7C2591BF" w:rsidR="006E1489" w:rsidRPr="00A12D36" w:rsidRDefault="00571578" w:rsidP="00B86637">
      <w:pPr>
        <w:shd w:val="clear" w:color="auto" w:fill="0D0D0D"/>
        <w:spacing w:before="60" w:after="60"/>
        <w:jc w:val="center"/>
        <w:rPr>
          <w:rFonts w:ascii="Arial" w:hAnsi="Arial"/>
          <w:b/>
          <w:color w:val="FFFFFF"/>
          <w:spacing w:val="10"/>
          <w:sz w:val="36"/>
          <w:shd w:val="solid" w:color="000000" w:fill="000000"/>
          <w:lang w:val="de-DE"/>
        </w:rPr>
      </w:pPr>
      <w:r>
        <w:rPr>
          <w:rFonts w:ascii="Arial" w:hAnsi="Arial"/>
          <w:b/>
          <w:bCs/>
          <w:color w:val="FFFFFF"/>
          <w:sz w:val="36"/>
          <w:shd w:val="solid" w:color="000000" w:fill="000000"/>
          <w:lang w:val="de-DE"/>
        </w:rPr>
        <w:lastRenderedPageBreak/>
        <w:t>ROZPAD STROJE</w:t>
      </w:r>
    </w:p>
    <w:p w14:paraId="16777407" w14:textId="77777777" w:rsidR="006E1489" w:rsidRPr="00A12D36" w:rsidRDefault="00045D95">
      <w:pPr>
        <w:spacing w:before="72"/>
        <w:ind w:left="24" w:right="16"/>
        <w:jc w:val="center"/>
        <w:rPr>
          <w:lang w:val="de-DE"/>
        </w:rPr>
      </w:pPr>
      <w:r>
        <w:rPr>
          <w:lang w:val="de-DE"/>
        </w:rPr>
        <w:pict w14:anchorId="16777495">
          <v:shape id="_x0000_i1063" type="#_x0000_t75" style="width:465.5pt;height:704.95pt">
            <v:imagedata r:id="rId24" o:title=""/>
          </v:shape>
        </w:pict>
      </w:r>
    </w:p>
    <w:p w14:paraId="16777408" w14:textId="77777777" w:rsidR="006E1489" w:rsidRPr="00A12D36" w:rsidRDefault="006E1489">
      <w:pPr>
        <w:rPr>
          <w:lang w:val="de-DE"/>
        </w:rPr>
        <w:sectPr w:rsidR="006E1489" w:rsidRPr="00A12D36" w:rsidSect="00B15632">
          <w:pgSz w:w="11918" w:h="16854"/>
          <w:pgMar w:top="851" w:right="1191" w:bottom="1134" w:left="1191" w:header="720" w:footer="720" w:gutter="0"/>
          <w:cols w:space="720"/>
        </w:sectPr>
      </w:pPr>
    </w:p>
    <w:p w14:paraId="16777409" w14:textId="411B6FB5" w:rsidR="006E1489" w:rsidRPr="00A12D36" w:rsidRDefault="00300D17">
      <w:pPr>
        <w:spacing w:line="204" w:lineRule="auto"/>
        <w:ind w:left="72"/>
        <w:rPr>
          <w:rFonts w:ascii="Arial Narrow" w:hAnsi="Arial Narrow"/>
          <w:b/>
          <w:color w:val="000000"/>
          <w:w w:val="105"/>
          <w:sz w:val="38"/>
          <w:lang w:val="de-DE"/>
        </w:rPr>
      </w:pPr>
      <w:r>
        <w:rPr>
          <w:rFonts w:ascii="Arial Narrow" w:hAnsi="Arial Narrow"/>
          <w:b/>
          <w:bCs/>
          <w:color w:val="000000"/>
          <w:sz w:val="38"/>
          <w:lang w:val="de-DE"/>
        </w:rPr>
        <w:lastRenderedPageBreak/>
        <w:t>PŘEVODOVKA</w:t>
      </w:r>
    </w:p>
    <w:p w14:paraId="1677740A" w14:textId="77777777" w:rsidR="006E1489" w:rsidRPr="00A12D36" w:rsidRDefault="00045D95">
      <w:pPr>
        <w:spacing w:after="53"/>
        <w:ind w:right="12"/>
        <w:jc w:val="center"/>
        <w:rPr>
          <w:lang w:val="de-DE"/>
        </w:rPr>
      </w:pPr>
      <w:r>
        <w:rPr>
          <w:noProof/>
          <w:lang w:val="de-DE" w:eastAsia="de-DE"/>
        </w:rPr>
        <w:pict w14:anchorId="16777496">
          <v:shape id="_x0000_i1064" type="#_x0000_t75" style="width:458.8pt;height:314.8pt;visibility:visible">
            <v:imagedata r:id="rId25" o:title=""/>
          </v:shape>
        </w:pict>
      </w:r>
    </w:p>
    <w:p w14:paraId="1677740B" w14:textId="2A3618AE" w:rsidR="006E1489" w:rsidRPr="00A12D36" w:rsidRDefault="00F338B3">
      <w:pPr>
        <w:spacing w:after="216"/>
        <w:ind w:left="72"/>
        <w:rPr>
          <w:rFonts w:ascii="Arial Narrow" w:hAnsi="Arial Narrow"/>
          <w:b/>
          <w:color w:val="000000"/>
          <w:w w:val="105"/>
          <w:sz w:val="38"/>
          <w:lang w:val="de-DE"/>
        </w:rPr>
      </w:pPr>
      <w:r>
        <w:rPr>
          <w:rFonts w:ascii="Arial Narrow" w:hAnsi="Arial Narrow"/>
          <w:b/>
          <w:bCs/>
          <w:color w:val="000000"/>
          <w:sz w:val="38"/>
          <w:lang w:val="de-DE"/>
        </w:rPr>
        <w:t>HYDRAULICKÝ SYSTÉM</w:t>
      </w:r>
    </w:p>
    <w:p w14:paraId="1677740C" w14:textId="77777777" w:rsidR="006E1489" w:rsidRPr="00A12D36" w:rsidRDefault="00045D95">
      <w:pPr>
        <w:ind w:left="144" w:right="2320"/>
        <w:rPr>
          <w:lang w:val="de-DE"/>
        </w:rPr>
      </w:pPr>
      <w:r>
        <w:rPr>
          <w:noProof/>
          <w:lang w:val="de-DE" w:eastAsia="de-DE"/>
        </w:rPr>
        <w:pict w14:anchorId="16777497">
          <v:shape id="_x0000_i1065" type="#_x0000_t75" style="width:331.55pt;height:344.1pt;visibility:visible">
            <v:imagedata r:id="rId26" o:title=""/>
          </v:shape>
        </w:pict>
      </w:r>
    </w:p>
    <w:p w14:paraId="1677740D" w14:textId="77777777" w:rsidR="006E1489" w:rsidRPr="00A12D36" w:rsidRDefault="006E1489">
      <w:pPr>
        <w:rPr>
          <w:lang w:val="de-DE"/>
        </w:rPr>
        <w:sectPr w:rsidR="006E1489" w:rsidRPr="00A12D36" w:rsidSect="00B15632">
          <w:pgSz w:w="11918" w:h="16854"/>
          <w:pgMar w:top="851" w:right="1191" w:bottom="1134" w:left="1191" w:header="720" w:footer="720" w:gutter="0"/>
          <w:cols w:space="720"/>
        </w:sectPr>
      </w:pPr>
    </w:p>
    <w:p w14:paraId="1677740E" w14:textId="5A31F94B" w:rsidR="006E1489" w:rsidRPr="00A12D36" w:rsidRDefault="006E1489">
      <w:pPr>
        <w:rPr>
          <w:rFonts w:ascii="Arial Narrow" w:hAnsi="Arial Narrow"/>
          <w:b/>
          <w:color w:val="000000"/>
          <w:spacing w:val="-4"/>
          <w:w w:val="105"/>
          <w:sz w:val="38"/>
          <w:lang w:val="de-DE"/>
        </w:rPr>
      </w:pPr>
      <w:proofErr w:type="spellStart"/>
      <w:r w:rsidRPr="00A12D36">
        <w:rPr>
          <w:rFonts w:ascii="Arial Narrow" w:hAnsi="Arial Narrow"/>
          <w:b/>
          <w:bCs/>
          <w:color w:val="000000"/>
          <w:sz w:val="38"/>
          <w:lang w:val="de-DE"/>
        </w:rPr>
        <w:lastRenderedPageBreak/>
        <w:t>Sch</w:t>
      </w:r>
      <w:r w:rsidR="002E6313">
        <w:rPr>
          <w:rFonts w:ascii="Arial Narrow" w:hAnsi="Arial Narrow"/>
          <w:b/>
          <w:bCs/>
          <w:color w:val="000000"/>
          <w:sz w:val="38"/>
          <w:lang w:val="de-DE"/>
        </w:rPr>
        <w:t>éma</w:t>
      </w:r>
      <w:proofErr w:type="spellEnd"/>
      <w:r w:rsidR="002E6313">
        <w:rPr>
          <w:rFonts w:ascii="Arial Narrow" w:hAnsi="Arial Narrow"/>
          <w:b/>
          <w:bCs/>
          <w:color w:val="000000"/>
          <w:sz w:val="38"/>
          <w:lang w:val="de-DE"/>
        </w:rPr>
        <w:t xml:space="preserve"> </w:t>
      </w:r>
      <w:proofErr w:type="spellStart"/>
      <w:r w:rsidR="002E6313">
        <w:rPr>
          <w:rFonts w:ascii="Arial Narrow" w:hAnsi="Arial Narrow"/>
          <w:b/>
          <w:bCs/>
          <w:color w:val="000000"/>
          <w:sz w:val="38"/>
          <w:lang w:val="de-DE"/>
        </w:rPr>
        <w:t>hydraulického</w:t>
      </w:r>
      <w:proofErr w:type="spellEnd"/>
      <w:r w:rsidR="002E6313">
        <w:rPr>
          <w:rFonts w:ascii="Arial Narrow" w:hAnsi="Arial Narrow"/>
          <w:b/>
          <w:bCs/>
          <w:color w:val="000000"/>
          <w:sz w:val="38"/>
          <w:lang w:val="de-DE"/>
        </w:rPr>
        <w:t xml:space="preserve"> </w:t>
      </w:r>
      <w:proofErr w:type="spellStart"/>
      <w:r w:rsidR="002E6313">
        <w:rPr>
          <w:rFonts w:ascii="Arial Narrow" w:hAnsi="Arial Narrow"/>
          <w:b/>
          <w:bCs/>
          <w:color w:val="000000"/>
          <w:sz w:val="38"/>
          <w:lang w:val="de-DE"/>
        </w:rPr>
        <w:t>systému</w:t>
      </w:r>
      <w:proofErr w:type="spellEnd"/>
    </w:p>
    <w:p w14:paraId="1677740F" w14:textId="77777777" w:rsidR="006E1489" w:rsidRPr="00A12D36" w:rsidRDefault="00045D95" w:rsidP="003D0B90">
      <w:pPr>
        <w:ind w:left="8" w:right="9"/>
        <w:jc w:val="center"/>
        <w:rPr>
          <w:lang w:val="de-DE"/>
        </w:rPr>
      </w:pPr>
      <w:r>
        <w:rPr>
          <w:noProof/>
          <w:lang w:val="de-DE" w:eastAsia="de-DE"/>
        </w:rPr>
        <w:pict w14:anchorId="16777498">
          <v:shape id="_x0000_i1066" type="#_x0000_t75" style="width:457.95pt;height:355.8pt;visibility:visible">
            <v:imagedata r:id="rId27" o:title=""/>
          </v:shape>
        </w:pict>
      </w:r>
    </w:p>
    <w:p w14:paraId="16777410" w14:textId="77777777" w:rsidR="006E1489" w:rsidRPr="00A12D36" w:rsidRDefault="006E1489" w:rsidP="00095244">
      <w:pPr>
        <w:rPr>
          <w:lang w:val="de-DE"/>
        </w:rPr>
      </w:pPr>
    </w:p>
    <w:p w14:paraId="16777411" w14:textId="77777777" w:rsidR="006E1489" w:rsidRPr="00A12D36" w:rsidRDefault="006E1489" w:rsidP="00095244">
      <w:pPr>
        <w:rPr>
          <w:lang w:val="de-DE"/>
        </w:rPr>
      </w:pPr>
    </w:p>
    <w:p w14:paraId="16777412" w14:textId="77777777" w:rsidR="006E1489" w:rsidRDefault="006E1489" w:rsidP="00B8591C">
      <w:pPr>
        <w:rPr>
          <w:lang w:val="de-DE"/>
        </w:rPr>
      </w:pPr>
    </w:p>
    <w:p w14:paraId="16777413" w14:textId="77777777" w:rsidR="006E1489" w:rsidRDefault="006E1489" w:rsidP="00B8591C">
      <w:pPr>
        <w:rPr>
          <w:lang w:val="de-DE"/>
        </w:rPr>
      </w:pPr>
    </w:p>
    <w:p w14:paraId="16777414" w14:textId="77777777" w:rsidR="006E1489" w:rsidRDefault="006E1489" w:rsidP="00B8591C">
      <w:pPr>
        <w:rPr>
          <w:lang w:val="de-DE"/>
        </w:rPr>
      </w:pPr>
    </w:p>
    <w:p w14:paraId="16777415" w14:textId="77777777" w:rsidR="006E1489" w:rsidRDefault="006E1489" w:rsidP="00B8591C">
      <w:pPr>
        <w:rPr>
          <w:lang w:val="de-DE"/>
        </w:rPr>
      </w:pPr>
    </w:p>
    <w:p w14:paraId="16777416" w14:textId="77777777" w:rsidR="006E1489" w:rsidRDefault="006E1489" w:rsidP="00B8591C">
      <w:pPr>
        <w:rPr>
          <w:lang w:val="de-DE"/>
        </w:rPr>
      </w:pPr>
    </w:p>
    <w:p w14:paraId="16777417" w14:textId="77777777" w:rsidR="006E1489" w:rsidRDefault="006E1489" w:rsidP="00B8591C">
      <w:pPr>
        <w:rPr>
          <w:lang w:val="de-DE"/>
        </w:rPr>
      </w:pPr>
    </w:p>
    <w:p w14:paraId="16777418" w14:textId="77777777" w:rsidR="006E1489" w:rsidRDefault="006E1489" w:rsidP="00B8591C">
      <w:pPr>
        <w:rPr>
          <w:lang w:val="de-DE"/>
        </w:rPr>
      </w:pPr>
    </w:p>
    <w:p w14:paraId="16777419" w14:textId="77777777" w:rsidR="006E1489" w:rsidRDefault="006E1489" w:rsidP="00B8591C">
      <w:pPr>
        <w:rPr>
          <w:lang w:val="de-DE"/>
        </w:rPr>
      </w:pPr>
    </w:p>
    <w:p w14:paraId="1677741A" w14:textId="77777777" w:rsidR="006E1489" w:rsidRDefault="006E1489" w:rsidP="00B8591C">
      <w:pPr>
        <w:rPr>
          <w:lang w:val="de-DE"/>
        </w:rPr>
      </w:pPr>
    </w:p>
    <w:p w14:paraId="1677741B" w14:textId="77777777" w:rsidR="006E1489" w:rsidRDefault="006E1489" w:rsidP="00B8591C">
      <w:pPr>
        <w:rPr>
          <w:lang w:val="de-DE"/>
        </w:rPr>
      </w:pPr>
    </w:p>
    <w:p w14:paraId="1677741C" w14:textId="77777777" w:rsidR="006E1489" w:rsidRDefault="006E1489" w:rsidP="00B8591C">
      <w:pPr>
        <w:rPr>
          <w:lang w:val="de-DE"/>
        </w:rPr>
      </w:pPr>
    </w:p>
    <w:p w14:paraId="1677741D" w14:textId="77777777" w:rsidR="006E1489" w:rsidRDefault="006E1489" w:rsidP="00B8591C">
      <w:pPr>
        <w:rPr>
          <w:lang w:val="de-DE"/>
        </w:rPr>
      </w:pPr>
    </w:p>
    <w:p w14:paraId="1677741E" w14:textId="77777777" w:rsidR="006E1489" w:rsidRDefault="006E1489" w:rsidP="00B8591C">
      <w:pPr>
        <w:rPr>
          <w:lang w:val="de-DE"/>
        </w:rPr>
      </w:pPr>
    </w:p>
    <w:p w14:paraId="1677741F" w14:textId="77777777" w:rsidR="006E1489" w:rsidRDefault="006E1489" w:rsidP="00B8591C">
      <w:pPr>
        <w:rPr>
          <w:lang w:val="de-DE"/>
        </w:rPr>
      </w:pPr>
    </w:p>
    <w:p w14:paraId="16777420" w14:textId="77777777" w:rsidR="006E1489" w:rsidRDefault="006E1489" w:rsidP="00B8591C">
      <w:pPr>
        <w:rPr>
          <w:lang w:val="de-DE"/>
        </w:rPr>
      </w:pPr>
    </w:p>
    <w:p w14:paraId="16777421" w14:textId="77777777" w:rsidR="006E1489" w:rsidRDefault="006E1489" w:rsidP="00B8591C">
      <w:pPr>
        <w:rPr>
          <w:lang w:val="de-DE"/>
        </w:rPr>
      </w:pPr>
    </w:p>
    <w:p w14:paraId="16777422" w14:textId="77777777" w:rsidR="006E1489" w:rsidRDefault="006E1489" w:rsidP="00B8591C">
      <w:pPr>
        <w:rPr>
          <w:lang w:val="de-DE"/>
        </w:rPr>
      </w:pPr>
    </w:p>
    <w:p w14:paraId="16777423" w14:textId="77777777" w:rsidR="006E1489" w:rsidRDefault="006E1489" w:rsidP="00B8591C">
      <w:pPr>
        <w:rPr>
          <w:lang w:val="de-DE"/>
        </w:rPr>
      </w:pPr>
    </w:p>
    <w:p w14:paraId="16777424" w14:textId="77777777" w:rsidR="006E1489" w:rsidRDefault="006E1489" w:rsidP="00B8591C">
      <w:pPr>
        <w:rPr>
          <w:lang w:val="de-DE"/>
        </w:rPr>
      </w:pPr>
    </w:p>
    <w:p w14:paraId="16777425" w14:textId="77777777" w:rsidR="006E1489" w:rsidRDefault="006E1489" w:rsidP="00B8591C">
      <w:pPr>
        <w:rPr>
          <w:lang w:val="de-DE"/>
        </w:rPr>
      </w:pPr>
    </w:p>
    <w:p w14:paraId="16777426" w14:textId="77777777" w:rsidR="006E1489" w:rsidRDefault="006E1489" w:rsidP="00B8591C">
      <w:pPr>
        <w:rPr>
          <w:lang w:val="de-DE"/>
        </w:rPr>
      </w:pPr>
    </w:p>
    <w:p w14:paraId="16777427" w14:textId="77777777" w:rsidR="006E1489" w:rsidRDefault="006E1489" w:rsidP="00B8591C">
      <w:pPr>
        <w:rPr>
          <w:lang w:val="de-DE"/>
        </w:rPr>
      </w:pPr>
    </w:p>
    <w:p w14:paraId="16777428" w14:textId="77777777" w:rsidR="006E1489" w:rsidRDefault="006E1489" w:rsidP="00B8591C">
      <w:pPr>
        <w:rPr>
          <w:lang w:val="de-DE"/>
        </w:rPr>
      </w:pPr>
    </w:p>
    <w:p w14:paraId="16777429" w14:textId="77777777" w:rsidR="006E1489" w:rsidRDefault="006E1489" w:rsidP="00B8591C">
      <w:pPr>
        <w:rPr>
          <w:lang w:val="de-DE"/>
        </w:rPr>
      </w:pPr>
    </w:p>
    <w:p w14:paraId="1677742A" w14:textId="77777777" w:rsidR="006E1489" w:rsidRDefault="006E1489" w:rsidP="00B8591C">
      <w:pPr>
        <w:rPr>
          <w:lang w:val="de-DE"/>
        </w:rPr>
      </w:pPr>
    </w:p>
    <w:p w14:paraId="1677742B" w14:textId="4158C009" w:rsidR="006E1489" w:rsidRPr="00A12D36" w:rsidRDefault="00490C9F" w:rsidP="008D7AFF">
      <w:pPr>
        <w:shd w:val="clear" w:color="auto" w:fill="0D0D0D"/>
        <w:spacing w:before="60" w:after="60"/>
        <w:jc w:val="center"/>
        <w:rPr>
          <w:rFonts w:ascii="Arial" w:hAnsi="Arial"/>
          <w:b/>
          <w:color w:val="FFFFFF"/>
          <w:spacing w:val="10"/>
          <w:sz w:val="36"/>
          <w:shd w:val="solid" w:color="000000" w:fill="000000"/>
          <w:lang w:val="de-DE"/>
        </w:rPr>
      </w:pPr>
      <w:r>
        <w:rPr>
          <w:rFonts w:ascii="Arial" w:hAnsi="Arial"/>
          <w:b/>
          <w:bCs/>
          <w:color w:val="FFFFFF"/>
          <w:sz w:val="36"/>
          <w:shd w:val="solid" w:color="000000" w:fill="000000"/>
          <w:lang w:val="de-DE"/>
        </w:rPr>
        <w:lastRenderedPageBreak/>
        <w:t>PROHLÁŠENÍ</w:t>
      </w:r>
    </w:p>
    <w:p w14:paraId="1677742C" w14:textId="77777777" w:rsidR="006E1489" w:rsidRDefault="006E1489" w:rsidP="008D7AFF">
      <w:pPr>
        <w:jc w:val="center"/>
        <w:rPr>
          <w:rFonts w:ascii="Arial" w:hAnsi="Arial"/>
          <w:b/>
          <w:lang w:val="de-DE"/>
        </w:rPr>
      </w:pPr>
    </w:p>
    <w:p w14:paraId="1677742D" w14:textId="77777777" w:rsidR="006E1489" w:rsidRDefault="006E1489" w:rsidP="008D7AFF">
      <w:pPr>
        <w:jc w:val="center"/>
        <w:rPr>
          <w:rFonts w:ascii="Arial" w:hAnsi="Arial"/>
          <w:b/>
          <w:lang w:val="de-DE"/>
        </w:rPr>
      </w:pPr>
    </w:p>
    <w:p w14:paraId="1677742E" w14:textId="77777777" w:rsidR="006E1489" w:rsidRDefault="006E1489" w:rsidP="008D7AFF">
      <w:pPr>
        <w:jc w:val="center"/>
        <w:rPr>
          <w:rFonts w:ascii="Arial" w:hAnsi="Arial"/>
          <w:b/>
          <w:lang w:val="de-DE"/>
        </w:rPr>
      </w:pPr>
    </w:p>
    <w:p w14:paraId="5AC3B758" w14:textId="77777777" w:rsidR="00D61746" w:rsidRPr="00D61746" w:rsidRDefault="00D61746" w:rsidP="00D61746">
      <w:pPr>
        <w:rPr>
          <w:rFonts w:ascii="Arial" w:hAnsi="Arial"/>
          <w:b/>
          <w:lang w:val="de-DE"/>
        </w:rPr>
      </w:pPr>
      <w:proofErr w:type="spellStart"/>
      <w:r w:rsidRPr="00D61746">
        <w:rPr>
          <w:rFonts w:ascii="Arial" w:hAnsi="Arial"/>
          <w:b/>
          <w:lang w:val="de-DE"/>
        </w:rPr>
        <w:t>prohlášení</w:t>
      </w:r>
      <w:proofErr w:type="spellEnd"/>
      <w:r w:rsidRPr="00D61746">
        <w:rPr>
          <w:rFonts w:ascii="Arial" w:hAnsi="Arial"/>
          <w:b/>
          <w:lang w:val="de-DE"/>
        </w:rPr>
        <w:t xml:space="preserve"> o </w:t>
      </w:r>
      <w:proofErr w:type="spellStart"/>
      <w:r w:rsidRPr="00D61746">
        <w:rPr>
          <w:rFonts w:ascii="Arial" w:hAnsi="Arial"/>
          <w:b/>
          <w:lang w:val="de-DE"/>
        </w:rPr>
        <w:t>shodě</w:t>
      </w:r>
      <w:proofErr w:type="spellEnd"/>
    </w:p>
    <w:p w14:paraId="16777430" w14:textId="215D8DF4" w:rsidR="006E1489" w:rsidRPr="008D7AFF" w:rsidRDefault="00D61746" w:rsidP="00D61746">
      <w:pPr>
        <w:rPr>
          <w:rFonts w:ascii="Arial" w:hAnsi="Arial"/>
          <w:sz w:val="20"/>
          <w:szCs w:val="20"/>
          <w:lang w:val="de-DE"/>
        </w:rPr>
      </w:pPr>
      <w:proofErr w:type="spellStart"/>
      <w:r w:rsidRPr="00D61746">
        <w:rPr>
          <w:rFonts w:ascii="Arial" w:hAnsi="Arial"/>
          <w:b/>
          <w:lang w:val="de-DE"/>
        </w:rPr>
        <w:t>podle</w:t>
      </w:r>
      <w:proofErr w:type="spellEnd"/>
      <w:r w:rsidRPr="00D61746">
        <w:rPr>
          <w:rFonts w:ascii="Arial" w:hAnsi="Arial"/>
          <w:b/>
          <w:lang w:val="de-DE"/>
        </w:rPr>
        <w:t xml:space="preserve"> </w:t>
      </w:r>
      <w:proofErr w:type="spellStart"/>
      <w:r w:rsidRPr="00D61746">
        <w:rPr>
          <w:rFonts w:ascii="Arial" w:hAnsi="Arial"/>
          <w:b/>
          <w:lang w:val="de-DE"/>
        </w:rPr>
        <w:t>směrnice</w:t>
      </w:r>
      <w:proofErr w:type="spellEnd"/>
      <w:r w:rsidRPr="00D61746">
        <w:rPr>
          <w:rFonts w:ascii="Arial" w:hAnsi="Arial"/>
          <w:b/>
          <w:lang w:val="de-DE"/>
        </w:rPr>
        <w:t xml:space="preserve"> o </w:t>
      </w:r>
      <w:proofErr w:type="spellStart"/>
      <w:r w:rsidRPr="00D61746">
        <w:rPr>
          <w:rFonts w:ascii="Arial" w:hAnsi="Arial"/>
          <w:b/>
          <w:lang w:val="de-DE"/>
        </w:rPr>
        <w:t>strojních</w:t>
      </w:r>
      <w:proofErr w:type="spellEnd"/>
      <w:r w:rsidRPr="00D61746">
        <w:rPr>
          <w:rFonts w:ascii="Arial" w:hAnsi="Arial"/>
          <w:b/>
          <w:lang w:val="de-DE"/>
        </w:rPr>
        <w:t xml:space="preserve"> </w:t>
      </w:r>
      <w:proofErr w:type="spellStart"/>
      <w:r w:rsidRPr="00D61746">
        <w:rPr>
          <w:rFonts w:ascii="Arial" w:hAnsi="Arial"/>
          <w:b/>
          <w:lang w:val="de-DE"/>
        </w:rPr>
        <w:t>zařízeních</w:t>
      </w:r>
      <w:proofErr w:type="spellEnd"/>
      <w:r w:rsidRPr="00D61746">
        <w:rPr>
          <w:rFonts w:ascii="Arial" w:hAnsi="Arial"/>
          <w:b/>
          <w:lang w:val="de-DE"/>
        </w:rPr>
        <w:t xml:space="preserve"> 2006/42 / EG, </w:t>
      </w:r>
      <w:proofErr w:type="spellStart"/>
      <w:r w:rsidRPr="00D61746">
        <w:rPr>
          <w:rFonts w:ascii="Arial" w:hAnsi="Arial"/>
          <w:b/>
          <w:lang w:val="de-DE"/>
        </w:rPr>
        <w:t>dodatek</w:t>
      </w:r>
      <w:proofErr w:type="spellEnd"/>
      <w:r w:rsidRPr="00D61746">
        <w:rPr>
          <w:rFonts w:ascii="Arial" w:hAnsi="Arial"/>
          <w:b/>
          <w:lang w:val="de-DE"/>
        </w:rPr>
        <w:t xml:space="preserve"> II A</w:t>
      </w:r>
    </w:p>
    <w:p w14:paraId="16777431" w14:textId="77777777" w:rsidR="006E1489" w:rsidRPr="008D7AFF" w:rsidRDefault="006E1489" w:rsidP="008D7AFF">
      <w:pPr>
        <w:rPr>
          <w:rFonts w:ascii="Arial" w:hAnsi="Arial"/>
          <w:sz w:val="20"/>
          <w:szCs w:val="20"/>
          <w:lang w:val="de-DE"/>
        </w:rPr>
      </w:pPr>
    </w:p>
    <w:p w14:paraId="16777432" w14:textId="71090EAF" w:rsidR="006E1489" w:rsidRPr="008D7AFF" w:rsidRDefault="00DD3D82" w:rsidP="008D7AFF">
      <w:pPr>
        <w:rPr>
          <w:rFonts w:ascii="Arial" w:hAnsi="Arial"/>
          <w:lang w:val="de-DE"/>
        </w:rPr>
      </w:pPr>
      <w:proofErr w:type="spellStart"/>
      <w:r>
        <w:rPr>
          <w:rFonts w:ascii="Arial" w:hAnsi="Arial"/>
          <w:lang w:val="de-DE"/>
        </w:rPr>
        <w:t>Tímto</w:t>
      </w:r>
      <w:proofErr w:type="spellEnd"/>
      <w:r>
        <w:rPr>
          <w:rFonts w:ascii="Arial" w:hAnsi="Arial"/>
          <w:lang w:val="de-DE"/>
        </w:rPr>
        <w:t xml:space="preserve"> </w:t>
      </w:r>
      <w:proofErr w:type="spellStart"/>
      <w:r>
        <w:rPr>
          <w:rFonts w:ascii="Arial" w:hAnsi="Arial"/>
          <w:lang w:val="de-DE"/>
        </w:rPr>
        <w:t>prohlašujeme</w:t>
      </w:r>
      <w:proofErr w:type="spellEnd"/>
    </w:p>
    <w:p w14:paraId="16777433" w14:textId="77777777" w:rsidR="006E1489" w:rsidRPr="00135155" w:rsidRDefault="006E1489" w:rsidP="008D7AFF">
      <w:pPr>
        <w:spacing w:before="120"/>
        <w:ind w:firstLine="2886"/>
        <w:rPr>
          <w:rFonts w:ascii="Arial" w:hAnsi="Arial"/>
          <w:sz w:val="20"/>
          <w:szCs w:val="20"/>
          <w:lang w:val="de-DE"/>
        </w:rPr>
      </w:pPr>
      <w:r w:rsidRPr="008D7AFF">
        <w:rPr>
          <w:rFonts w:ascii="Arial" w:hAnsi="Arial"/>
          <w:sz w:val="20"/>
          <w:szCs w:val="20"/>
          <w:lang w:val="de-DE"/>
        </w:rPr>
        <w:t xml:space="preserve">Jansen GmbH &amp; Co. </w:t>
      </w:r>
      <w:r w:rsidRPr="00135155">
        <w:rPr>
          <w:rFonts w:ascii="Arial" w:hAnsi="Arial"/>
          <w:sz w:val="20"/>
          <w:szCs w:val="20"/>
          <w:lang w:val="de-DE"/>
        </w:rPr>
        <w:t>KG</w:t>
      </w:r>
    </w:p>
    <w:p w14:paraId="16777434" w14:textId="77777777" w:rsidR="006E1489" w:rsidRPr="00135155" w:rsidRDefault="006E1489" w:rsidP="008D7AFF">
      <w:pPr>
        <w:ind w:firstLine="2884"/>
        <w:rPr>
          <w:rFonts w:ascii="Arial" w:hAnsi="Arial"/>
          <w:sz w:val="20"/>
          <w:szCs w:val="20"/>
          <w:lang w:val="de-DE"/>
        </w:rPr>
      </w:pPr>
      <w:r w:rsidRPr="00135155">
        <w:rPr>
          <w:rFonts w:ascii="Arial" w:hAnsi="Arial"/>
          <w:sz w:val="20"/>
          <w:szCs w:val="20"/>
          <w:lang w:val="de-DE"/>
        </w:rPr>
        <w:t>Mühlenstr. 50</w:t>
      </w:r>
    </w:p>
    <w:p w14:paraId="16777435" w14:textId="77777777" w:rsidR="006E1489" w:rsidRPr="008D7AFF" w:rsidRDefault="006E1489" w:rsidP="008D7AFF">
      <w:pPr>
        <w:ind w:firstLine="2884"/>
        <w:rPr>
          <w:rFonts w:ascii="Arial" w:hAnsi="Arial"/>
          <w:sz w:val="20"/>
          <w:szCs w:val="20"/>
          <w:lang w:val="de-DE"/>
        </w:rPr>
      </w:pPr>
      <w:r w:rsidRPr="008D7AFF">
        <w:rPr>
          <w:rFonts w:ascii="Arial" w:hAnsi="Arial"/>
          <w:sz w:val="20"/>
          <w:szCs w:val="20"/>
          <w:lang w:val="de-DE"/>
        </w:rPr>
        <w:t>49824 Emlichheim</w:t>
      </w:r>
    </w:p>
    <w:p w14:paraId="16777436" w14:textId="77777777" w:rsidR="006E1489" w:rsidRPr="008D7AFF" w:rsidRDefault="006E1489" w:rsidP="008D7AFF">
      <w:pPr>
        <w:rPr>
          <w:rFonts w:ascii="Arial" w:hAnsi="Arial"/>
          <w:lang w:val="de-DE"/>
        </w:rPr>
      </w:pPr>
    </w:p>
    <w:p w14:paraId="16777437" w14:textId="77777777" w:rsidR="006E1489" w:rsidRPr="008D7AFF" w:rsidRDefault="006E1489" w:rsidP="008D7AFF">
      <w:pPr>
        <w:rPr>
          <w:rFonts w:ascii="Arial" w:hAnsi="Arial"/>
          <w:lang w:val="de-DE"/>
        </w:rPr>
      </w:pPr>
    </w:p>
    <w:p w14:paraId="16777438" w14:textId="59D6F1A0" w:rsidR="006E1489" w:rsidRPr="008D7AFF" w:rsidRDefault="00DD3D82" w:rsidP="008D7AFF">
      <w:pPr>
        <w:rPr>
          <w:rFonts w:ascii="Arial" w:hAnsi="Arial"/>
          <w:lang w:val="de-DE"/>
        </w:rPr>
      </w:pPr>
      <w:r>
        <w:rPr>
          <w:rFonts w:ascii="Arial" w:hAnsi="Arial"/>
          <w:lang w:val="de-DE"/>
        </w:rPr>
        <w:t xml:space="preserve">Pro </w:t>
      </w:r>
      <w:proofErr w:type="spellStart"/>
      <w:r>
        <w:rPr>
          <w:rFonts w:ascii="Arial" w:hAnsi="Arial"/>
          <w:lang w:val="de-DE"/>
        </w:rPr>
        <w:t>stroj</w:t>
      </w:r>
      <w:proofErr w:type="spellEnd"/>
    </w:p>
    <w:p w14:paraId="16777439" w14:textId="77777777" w:rsidR="006E1489" w:rsidRPr="008D7AFF" w:rsidRDefault="006E1489" w:rsidP="008D7AFF">
      <w:pPr>
        <w:spacing w:before="120"/>
        <w:ind w:firstLine="2886"/>
        <w:rPr>
          <w:rFonts w:ascii="Arial" w:hAnsi="Arial"/>
          <w:sz w:val="20"/>
          <w:szCs w:val="20"/>
          <w:lang w:val="de-DE"/>
        </w:rPr>
      </w:pPr>
      <w:r w:rsidRPr="008D7AFF">
        <w:rPr>
          <w:rFonts w:ascii="Arial" w:hAnsi="Arial"/>
          <w:sz w:val="20"/>
          <w:szCs w:val="20"/>
          <w:lang w:val="de-DE"/>
        </w:rPr>
        <w:t>Minitransporter Modell SF0635</w:t>
      </w:r>
    </w:p>
    <w:p w14:paraId="1677743A" w14:textId="77777777" w:rsidR="006E1489" w:rsidRPr="008D7AFF" w:rsidRDefault="006E1489" w:rsidP="008D7AFF">
      <w:pPr>
        <w:ind w:firstLine="2884"/>
        <w:rPr>
          <w:rFonts w:ascii="Arial" w:hAnsi="Arial"/>
          <w:sz w:val="20"/>
          <w:szCs w:val="20"/>
          <w:lang w:val="de-DE"/>
        </w:rPr>
      </w:pPr>
      <w:r w:rsidRPr="008D7AFF">
        <w:rPr>
          <w:rFonts w:ascii="Arial" w:hAnsi="Arial"/>
          <w:sz w:val="20"/>
          <w:szCs w:val="20"/>
          <w:lang w:val="de-DE"/>
        </w:rPr>
        <w:t>Verkaufsbezeichnung: RD-200</w:t>
      </w:r>
    </w:p>
    <w:p w14:paraId="1677743B" w14:textId="77777777" w:rsidR="006E1489" w:rsidRPr="008D7AFF" w:rsidRDefault="006E1489" w:rsidP="008D7AFF">
      <w:pPr>
        <w:rPr>
          <w:rFonts w:ascii="Arial" w:hAnsi="Arial"/>
          <w:sz w:val="20"/>
          <w:szCs w:val="20"/>
          <w:lang w:val="de-DE"/>
        </w:rPr>
      </w:pPr>
    </w:p>
    <w:p w14:paraId="4C35BE5D" w14:textId="77777777" w:rsidR="00AA4253" w:rsidRDefault="00AA4253" w:rsidP="008D7AFF">
      <w:pPr>
        <w:tabs>
          <w:tab w:val="left" w:pos="-300"/>
          <w:tab w:val="left" w:pos="600"/>
        </w:tabs>
        <w:spacing w:before="120" w:after="120"/>
        <w:ind w:left="2000" w:hanging="1700"/>
        <w:rPr>
          <w:rFonts w:ascii="Arial" w:hAnsi="Arial"/>
          <w:sz w:val="20"/>
          <w:szCs w:val="20"/>
          <w:lang w:val="de-DE"/>
        </w:rPr>
      </w:pPr>
      <w:proofErr w:type="spellStart"/>
      <w:r w:rsidRPr="00AA4253">
        <w:rPr>
          <w:rFonts w:ascii="Arial" w:hAnsi="Arial"/>
          <w:sz w:val="20"/>
          <w:szCs w:val="20"/>
          <w:lang w:val="de-DE"/>
        </w:rPr>
        <w:t>shoda</w:t>
      </w:r>
      <w:proofErr w:type="spellEnd"/>
      <w:r w:rsidRPr="00AA4253">
        <w:rPr>
          <w:rFonts w:ascii="Arial" w:hAnsi="Arial"/>
          <w:sz w:val="20"/>
          <w:szCs w:val="20"/>
          <w:lang w:val="de-DE"/>
        </w:rPr>
        <w:t xml:space="preserve"> s </w:t>
      </w:r>
      <w:proofErr w:type="spellStart"/>
      <w:r w:rsidRPr="00AA4253">
        <w:rPr>
          <w:rFonts w:ascii="Arial" w:hAnsi="Arial"/>
          <w:sz w:val="20"/>
          <w:szCs w:val="20"/>
          <w:lang w:val="de-DE"/>
        </w:rPr>
        <w:t>následující</w:t>
      </w:r>
      <w:proofErr w:type="spellEnd"/>
      <w:r w:rsidRPr="00AA4253">
        <w:rPr>
          <w:rFonts w:ascii="Arial" w:hAnsi="Arial"/>
          <w:sz w:val="20"/>
          <w:szCs w:val="20"/>
          <w:lang w:val="de-DE"/>
        </w:rPr>
        <w:t xml:space="preserve"> </w:t>
      </w:r>
      <w:proofErr w:type="spellStart"/>
      <w:r w:rsidRPr="00AA4253">
        <w:rPr>
          <w:rFonts w:ascii="Arial" w:hAnsi="Arial"/>
          <w:sz w:val="20"/>
          <w:szCs w:val="20"/>
          <w:lang w:val="de-DE"/>
        </w:rPr>
        <w:t>směrnicí</w:t>
      </w:r>
      <w:proofErr w:type="spellEnd"/>
      <w:r w:rsidRPr="00AA4253">
        <w:rPr>
          <w:rFonts w:ascii="Arial" w:hAnsi="Arial"/>
          <w:sz w:val="20"/>
          <w:szCs w:val="20"/>
          <w:lang w:val="de-DE"/>
        </w:rPr>
        <w:t xml:space="preserve"> ES:</w:t>
      </w:r>
    </w:p>
    <w:p w14:paraId="1677743E" w14:textId="15A3E931" w:rsidR="006E1489" w:rsidRPr="008D7AFF" w:rsidRDefault="006E1489" w:rsidP="008D7AFF">
      <w:pPr>
        <w:tabs>
          <w:tab w:val="left" w:pos="-300"/>
          <w:tab w:val="left" w:pos="600"/>
        </w:tabs>
        <w:spacing w:before="120" w:after="120"/>
        <w:ind w:left="2000" w:hanging="1700"/>
        <w:rPr>
          <w:rFonts w:ascii="Arial" w:hAnsi="Arial"/>
          <w:sz w:val="20"/>
          <w:lang w:val="de-DE"/>
        </w:rPr>
      </w:pPr>
      <w:r w:rsidRPr="008D7AFF">
        <w:rPr>
          <w:rFonts w:ascii="Arial" w:hAnsi="Arial"/>
          <w:sz w:val="20"/>
          <w:lang w:val="de-DE"/>
        </w:rPr>
        <w:t>-</w:t>
      </w:r>
      <w:r w:rsidRPr="008D7AFF">
        <w:rPr>
          <w:rFonts w:ascii="Arial" w:hAnsi="Arial"/>
          <w:sz w:val="20"/>
          <w:lang w:val="de-DE"/>
        </w:rPr>
        <w:tab/>
        <w:t>2006/42/EG</w:t>
      </w:r>
      <w:r w:rsidRPr="008D7AFF">
        <w:rPr>
          <w:rFonts w:ascii="Arial" w:hAnsi="Arial"/>
          <w:sz w:val="20"/>
          <w:lang w:val="de-DE"/>
        </w:rPr>
        <w:tab/>
        <w:t xml:space="preserve">EG-Maschinenrichtlinie </w:t>
      </w:r>
    </w:p>
    <w:p w14:paraId="1677743F" w14:textId="77777777" w:rsidR="006E1489" w:rsidRPr="008D7AFF" w:rsidRDefault="006E1489" w:rsidP="008D7AFF">
      <w:pPr>
        <w:tabs>
          <w:tab w:val="left" w:pos="-300"/>
          <w:tab w:val="left" w:pos="600"/>
        </w:tabs>
        <w:spacing w:before="120" w:after="120"/>
        <w:ind w:left="2000" w:hanging="1700"/>
        <w:rPr>
          <w:rFonts w:ascii="Arial" w:hAnsi="Arial"/>
          <w:b/>
          <w:vanish/>
          <w:sz w:val="20"/>
          <w:lang w:val="de-DE"/>
        </w:rPr>
      </w:pPr>
      <w:r w:rsidRPr="008D7AFF">
        <w:rPr>
          <w:rFonts w:ascii="Arial" w:hAnsi="Arial"/>
          <w:vanish/>
          <w:sz w:val="20"/>
          <w:lang w:val="de-DE"/>
        </w:rPr>
        <w:t>-</w:t>
      </w:r>
      <w:r w:rsidRPr="008D7AFF">
        <w:rPr>
          <w:rFonts w:ascii="Arial" w:hAnsi="Arial"/>
          <w:vanish/>
          <w:sz w:val="20"/>
          <w:lang w:val="de-DE"/>
        </w:rPr>
        <w:tab/>
        <w:t xml:space="preserve">2006/95/EG </w:t>
      </w:r>
      <w:r w:rsidRPr="008D7AFF">
        <w:rPr>
          <w:rFonts w:ascii="Arial" w:hAnsi="Arial"/>
          <w:vanish/>
          <w:sz w:val="20"/>
          <w:lang w:val="de-DE"/>
        </w:rPr>
        <w:tab/>
        <w:t xml:space="preserve">Niederspannungsrichtlinie </w:t>
      </w:r>
      <w:r w:rsidRPr="008D7AFF">
        <w:rPr>
          <w:rFonts w:ascii="Arial" w:hAnsi="Arial"/>
          <w:bCs/>
          <w:vanish/>
          <w:sz w:val="20"/>
          <w:lang w:val="de-DE"/>
        </w:rPr>
        <w:t>vom 12. Dezember 2006</w:t>
      </w:r>
    </w:p>
    <w:p w14:paraId="16777440" w14:textId="77777777" w:rsidR="006E1489" w:rsidRPr="008D7AFF" w:rsidRDefault="006E1489" w:rsidP="008D7AFF">
      <w:pPr>
        <w:tabs>
          <w:tab w:val="left" w:pos="-300"/>
          <w:tab w:val="left" w:pos="600"/>
        </w:tabs>
        <w:spacing w:before="120" w:after="120"/>
        <w:ind w:left="2000" w:hanging="1700"/>
        <w:rPr>
          <w:rFonts w:ascii="Arial" w:hAnsi="Arial"/>
          <w:vanish/>
          <w:sz w:val="20"/>
          <w:lang w:val="de-DE"/>
        </w:rPr>
      </w:pPr>
      <w:r w:rsidRPr="008D7AFF">
        <w:rPr>
          <w:rFonts w:ascii="Arial" w:hAnsi="Arial"/>
          <w:vanish/>
          <w:sz w:val="20"/>
          <w:lang w:val="de-DE"/>
        </w:rPr>
        <w:t>-</w:t>
      </w:r>
      <w:r w:rsidRPr="008D7AFF">
        <w:rPr>
          <w:rFonts w:ascii="Arial" w:hAnsi="Arial"/>
          <w:vanish/>
          <w:sz w:val="20"/>
          <w:lang w:val="de-DE"/>
        </w:rPr>
        <w:tab/>
        <w:t xml:space="preserve">2004/108/EG </w:t>
      </w:r>
      <w:r w:rsidRPr="008D7AFF">
        <w:rPr>
          <w:rFonts w:ascii="Arial" w:hAnsi="Arial"/>
          <w:vanish/>
          <w:sz w:val="20"/>
          <w:lang w:val="de-DE"/>
        </w:rPr>
        <w:tab/>
        <w:t xml:space="preserve">EMV-Richtlinie </w:t>
      </w:r>
      <w:r w:rsidRPr="008D7AFF">
        <w:rPr>
          <w:rFonts w:ascii="Arial" w:hAnsi="Arial"/>
          <w:bCs/>
          <w:vanish/>
          <w:sz w:val="20"/>
          <w:lang w:val="de-DE"/>
        </w:rPr>
        <w:t>vom 15. Dezember 2004</w:t>
      </w:r>
      <w:r w:rsidRPr="008D7AFF">
        <w:rPr>
          <w:rFonts w:ascii="Arial" w:hAnsi="Arial"/>
          <w:vanish/>
          <w:sz w:val="20"/>
          <w:lang w:val="de-DE"/>
        </w:rPr>
        <w:t xml:space="preserve"> </w:t>
      </w:r>
    </w:p>
    <w:p w14:paraId="16777441" w14:textId="77777777" w:rsidR="006E1489" w:rsidRPr="008D7AFF" w:rsidRDefault="006E1489" w:rsidP="008D7AFF">
      <w:pPr>
        <w:tabs>
          <w:tab w:val="left" w:pos="-300"/>
          <w:tab w:val="left" w:pos="600"/>
        </w:tabs>
        <w:spacing w:before="120" w:after="120"/>
        <w:ind w:left="2000" w:hanging="1700"/>
        <w:rPr>
          <w:rFonts w:ascii="Arial" w:hAnsi="Arial"/>
          <w:vanish/>
          <w:sz w:val="20"/>
          <w:szCs w:val="20"/>
          <w:lang w:val="de-DE"/>
        </w:rPr>
      </w:pPr>
      <w:r w:rsidRPr="008D7AFF">
        <w:rPr>
          <w:rFonts w:ascii="Arial" w:hAnsi="Arial"/>
          <w:vanish/>
          <w:sz w:val="20"/>
          <w:szCs w:val="20"/>
          <w:lang w:val="de-DE"/>
        </w:rPr>
        <w:t>-</w:t>
      </w:r>
      <w:r w:rsidRPr="008D7AFF">
        <w:rPr>
          <w:rFonts w:ascii="Arial" w:hAnsi="Arial"/>
          <w:vanish/>
          <w:sz w:val="20"/>
          <w:szCs w:val="20"/>
          <w:lang w:val="de-DE"/>
        </w:rPr>
        <w:tab/>
        <w:t>2000/14/EG</w:t>
      </w:r>
      <w:r w:rsidRPr="008D7AFF">
        <w:rPr>
          <w:rFonts w:ascii="Arial" w:hAnsi="Arial"/>
          <w:vanish/>
          <w:sz w:val="20"/>
          <w:szCs w:val="20"/>
          <w:lang w:val="de-DE"/>
        </w:rPr>
        <w:tab/>
        <w:t>Lärmschutzrichtlinie vom 8. Mai 2000</w:t>
      </w:r>
    </w:p>
    <w:p w14:paraId="16777442" w14:textId="77777777" w:rsidR="006E1489" w:rsidRPr="008D7AFF" w:rsidRDefault="006E1489" w:rsidP="008D7AFF">
      <w:pPr>
        <w:rPr>
          <w:rFonts w:ascii="Arial" w:hAnsi="Arial"/>
          <w:sz w:val="20"/>
          <w:szCs w:val="20"/>
          <w:lang w:val="de-DE"/>
        </w:rPr>
      </w:pPr>
    </w:p>
    <w:p w14:paraId="16777443" w14:textId="77777777" w:rsidR="006E1489" w:rsidRPr="008D7AFF" w:rsidRDefault="006E1489" w:rsidP="008D7AFF">
      <w:pPr>
        <w:rPr>
          <w:rFonts w:ascii="Arial" w:hAnsi="Arial"/>
          <w:sz w:val="20"/>
          <w:szCs w:val="20"/>
          <w:lang w:val="de-DE"/>
        </w:rPr>
      </w:pPr>
    </w:p>
    <w:p w14:paraId="5E660063" w14:textId="77777777" w:rsidR="00162BFB" w:rsidRDefault="00162BFB" w:rsidP="008D7AFF">
      <w:pPr>
        <w:tabs>
          <w:tab w:val="left" w:pos="600"/>
        </w:tabs>
        <w:spacing w:before="120"/>
        <w:ind w:left="2002" w:hanging="1701"/>
        <w:rPr>
          <w:rFonts w:ascii="Arial" w:hAnsi="Arial"/>
          <w:lang w:val="de-DE"/>
        </w:rPr>
      </w:pPr>
      <w:proofErr w:type="spellStart"/>
      <w:r w:rsidRPr="00162BFB">
        <w:rPr>
          <w:rFonts w:ascii="Arial" w:hAnsi="Arial"/>
          <w:lang w:val="de-DE"/>
        </w:rPr>
        <w:t>Uplatněné</w:t>
      </w:r>
      <w:proofErr w:type="spellEnd"/>
      <w:r w:rsidRPr="00162BFB">
        <w:rPr>
          <w:rFonts w:ascii="Arial" w:hAnsi="Arial"/>
          <w:lang w:val="de-DE"/>
        </w:rPr>
        <w:t xml:space="preserve"> </w:t>
      </w:r>
      <w:proofErr w:type="spellStart"/>
      <w:r w:rsidRPr="00162BFB">
        <w:rPr>
          <w:rFonts w:ascii="Arial" w:hAnsi="Arial"/>
          <w:lang w:val="de-DE"/>
        </w:rPr>
        <w:t>harmonizované</w:t>
      </w:r>
      <w:proofErr w:type="spellEnd"/>
      <w:r w:rsidRPr="00162BFB">
        <w:rPr>
          <w:rFonts w:ascii="Arial" w:hAnsi="Arial"/>
          <w:lang w:val="de-DE"/>
        </w:rPr>
        <w:t xml:space="preserve"> </w:t>
      </w:r>
      <w:proofErr w:type="spellStart"/>
      <w:r w:rsidRPr="00162BFB">
        <w:rPr>
          <w:rFonts w:ascii="Arial" w:hAnsi="Arial"/>
          <w:lang w:val="de-DE"/>
        </w:rPr>
        <w:t>normy</w:t>
      </w:r>
      <w:proofErr w:type="spellEnd"/>
    </w:p>
    <w:p w14:paraId="16777445" w14:textId="450DE41D" w:rsidR="006E1489" w:rsidRPr="00135155" w:rsidRDefault="006E1489" w:rsidP="008D7AFF">
      <w:pPr>
        <w:tabs>
          <w:tab w:val="left" w:pos="600"/>
        </w:tabs>
        <w:spacing w:before="120"/>
        <w:ind w:left="2002" w:hanging="1701"/>
        <w:rPr>
          <w:rFonts w:ascii="TimesNewRoman" w:hAnsi="TimesNewRoman" w:cs="TimesNewRoman"/>
          <w:sz w:val="20"/>
          <w:szCs w:val="20"/>
          <w:lang w:val="de-DE"/>
        </w:rPr>
      </w:pPr>
      <w:r w:rsidRPr="008D7AFF">
        <w:rPr>
          <w:rFonts w:ascii="Arial" w:hAnsi="Arial"/>
          <w:sz w:val="20"/>
          <w:szCs w:val="20"/>
          <w:lang w:val="de-DE"/>
        </w:rPr>
        <w:t>-</w:t>
      </w:r>
      <w:r w:rsidRPr="008D7AFF">
        <w:rPr>
          <w:rFonts w:ascii="Arial" w:hAnsi="Arial"/>
          <w:sz w:val="20"/>
          <w:szCs w:val="20"/>
          <w:lang w:val="de-DE"/>
        </w:rPr>
        <w:tab/>
        <w:t>E</w:t>
      </w:r>
      <w:r w:rsidRPr="00135155">
        <w:rPr>
          <w:rFonts w:ascii="TimesNewRoman" w:hAnsi="TimesNewRoman" w:cs="TimesNewRoman"/>
          <w:sz w:val="20"/>
          <w:szCs w:val="20"/>
          <w:lang w:val="de-DE"/>
        </w:rPr>
        <w:t xml:space="preserve">N ISO 12100-1:2010; </w:t>
      </w:r>
      <w:r w:rsidR="00E9437E" w:rsidRPr="00135155">
        <w:rPr>
          <w:rFonts w:ascii="TimesNewRoman" w:hAnsi="TimesNewRoman" w:cs="TimesNewRoman"/>
          <w:sz w:val="20"/>
          <w:szCs w:val="20"/>
          <w:lang w:val="de-DE"/>
        </w:rPr>
        <w:t xml:space="preserve">Sicherheit von Maschinen — Allgemeine Gestaltungsleitsätze </w:t>
      </w:r>
      <w:proofErr w:type="gramStart"/>
      <w:r w:rsidRPr="00135155">
        <w:rPr>
          <w:rFonts w:ascii="TimesNewRoman" w:hAnsi="TimesNewRoman" w:cs="TimesNewRoman"/>
          <w:sz w:val="20"/>
          <w:szCs w:val="20"/>
          <w:lang w:val="de-DE"/>
        </w:rPr>
        <w:t>—  Risikobeurteilung</w:t>
      </w:r>
      <w:proofErr w:type="gramEnd"/>
      <w:r w:rsidRPr="00135155">
        <w:rPr>
          <w:rFonts w:ascii="TimesNewRoman" w:hAnsi="TimesNewRoman" w:cs="TimesNewRoman"/>
          <w:sz w:val="20"/>
          <w:szCs w:val="20"/>
          <w:lang w:val="de-DE"/>
        </w:rPr>
        <w:t xml:space="preserve"> und Risikominderung</w:t>
      </w:r>
    </w:p>
    <w:p w14:paraId="16777446" w14:textId="77777777" w:rsidR="006E1489" w:rsidRPr="008D7AFF" w:rsidRDefault="006E1489" w:rsidP="008D7AFF">
      <w:pPr>
        <w:tabs>
          <w:tab w:val="left" w:pos="600"/>
        </w:tabs>
        <w:ind w:left="2000" w:hanging="2000"/>
        <w:rPr>
          <w:rFonts w:ascii="Arial" w:hAnsi="Arial"/>
          <w:lang w:val="de-DE"/>
        </w:rPr>
      </w:pPr>
    </w:p>
    <w:p w14:paraId="16777448" w14:textId="0F18D8E6" w:rsidR="006E1489" w:rsidRPr="00FF6061" w:rsidRDefault="003D326A" w:rsidP="008D7AFF">
      <w:pPr>
        <w:tabs>
          <w:tab w:val="left" w:pos="600"/>
        </w:tabs>
        <w:spacing w:before="120"/>
        <w:ind w:left="2002" w:hanging="2002"/>
        <w:rPr>
          <w:rFonts w:ascii="Arial" w:hAnsi="Arial"/>
          <w:sz w:val="20"/>
          <w:szCs w:val="20"/>
        </w:rPr>
      </w:pPr>
      <w:proofErr w:type="spellStart"/>
      <w:r w:rsidRPr="003D326A">
        <w:rPr>
          <w:rFonts w:ascii="TimesNewRomanPSMT" w:hAnsi="TimesNewRomanPSMT" w:cs="TimesNewRomanPSMT"/>
          <w:lang w:val="de-DE"/>
        </w:rPr>
        <w:t>Osoba</w:t>
      </w:r>
      <w:proofErr w:type="spellEnd"/>
      <w:r w:rsidRPr="003D326A">
        <w:rPr>
          <w:rFonts w:ascii="TimesNewRomanPSMT" w:hAnsi="TimesNewRomanPSMT" w:cs="TimesNewRomanPSMT"/>
          <w:lang w:val="de-DE"/>
        </w:rPr>
        <w:t xml:space="preserve"> </w:t>
      </w:r>
      <w:proofErr w:type="spellStart"/>
      <w:r w:rsidRPr="003D326A">
        <w:rPr>
          <w:rFonts w:ascii="TimesNewRomanPSMT" w:hAnsi="TimesNewRomanPSMT" w:cs="TimesNewRomanPSMT"/>
          <w:lang w:val="de-DE"/>
        </w:rPr>
        <w:t>oprávněná</w:t>
      </w:r>
      <w:proofErr w:type="spellEnd"/>
      <w:r w:rsidRPr="003D326A">
        <w:rPr>
          <w:rFonts w:ascii="TimesNewRomanPSMT" w:hAnsi="TimesNewRomanPSMT" w:cs="TimesNewRomanPSMT"/>
          <w:lang w:val="de-DE"/>
        </w:rPr>
        <w:t xml:space="preserve"> </w:t>
      </w:r>
      <w:proofErr w:type="spellStart"/>
      <w:r w:rsidRPr="003D326A">
        <w:rPr>
          <w:rFonts w:ascii="TimesNewRomanPSMT" w:hAnsi="TimesNewRomanPSMT" w:cs="TimesNewRomanPSMT"/>
          <w:lang w:val="de-DE"/>
        </w:rPr>
        <w:t>sestavit</w:t>
      </w:r>
      <w:proofErr w:type="spellEnd"/>
      <w:r w:rsidRPr="003D326A">
        <w:rPr>
          <w:rFonts w:ascii="TimesNewRomanPSMT" w:hAnsi="TimesNewRomanPSMT" w:cs="TimesNewRomanPSMT"/>
          <w:lang w:val="de-DE"/>
        </w:rPr>
        <w:t xml:space="preserve"> </w:t>
      </w:r>
      <w:proofErr w:type="spellStart"/>
      <w:r w:rsidRPr="003D326A">
        <w:rPr>
          <w:rFonts w:ascii="TimesNewRomanPSMT" w:hAnsi="TimesNewRomanPSMT" w:cs="TimesNewRomanPSMT"/>
          <w:lang w:val="de-DE"/>
        </w:rPr>
        <w:t>technickou</w:t>
      </w:r>
      <w:proofErr w:type="spellEnd"/>
      <w:r w:rsidRPr="003D326A">
        <w:rPr>
          <w:rFonts w:ascii="TimesNewRomanPSMT" w:hAnsi="TimesNewRomanPSMT" w:cs="TimesNewRomanPSMT"/>
          <w:lang w:val="de-DE"/>
        </w:rPr>
        <w:t xml:space="preserve"> </w:t>
      </w:r>
      <w:proofErr w:type="spellStart"/>
      <w:r w:rsidRPr="003D326A">
        <w:rPr>
          <w:rFonts w:ascii="TimesNewRomanPSMT" w:hAnsi="TimesNewRomanPSMT" w:cs="TimesNewRomanPSMT"/>
          <w:lang w:val="de-DE"/>
        </w:rPr>
        <w:t>dokumentaci</w:t>
      </w:r>
      <w:proofErr w:type="spellEnd"/>
      <w:r w:rsidRPr="003D326A">
        <w:rPr>
          <w:rFonts w:ascii="TimesNewRomanPSMT" w:hAnsi="TimesNewRomanPSMT" w:cs="TimesNewRomanPSMT"/>
          <w:lang w:val="de-DE"/>
        </w:rPr>
        <w:t>;</w:t>
      </w:r>
      <w:r w:rsidR="006E1489" w:rsidRPr="00135155">
        <w:rPr>
          <w:rFonts w:ascii="Arial" w:hAnsi="Arial"/>
          <w:color w:val="0000FF"/>
          <w:sz w:val="20"/>
          <w:szCs w:val="20"/>
          <w:lang w:val="de-DE"/>
        </w:rPr>
        <w:tab/>
      </w:r>
      <w:r w:rsidR="006E1489" w:rsidRPr="00FF6061">
        <w:rPr>
          <w:rFonts w:ascii="Arial" w:hAnsi="Arial"/>
          <w:sz w:val="20"/>
          <w:szCs w:val="20"/>
        </w:rPr>
        <w:t xml:space="preserve">Herr G. </w:t>
      </w:r>
      <w:proofErr w:type="spellStart"/>
      <w:r w:rsidR="006E1489" w:rsidRPr="00FF6061">
        <w:rPr>
          <w:rFonts w:ascii="Arial" w:hAnsi="Arial"/>
          <w:sz w:val="20"/>
          <w:szCs w:val="20"/>
        </w:rPr>
        <w:t>Kuipers</w:t>
      </w:r>
      <w:proofErr w:type="spellEnd"/>
      <w:r w:rsidR="006E1489" w:rsidRPr="00FF6061">
        <w:rPr>
          <w:rFonts w:ascii="Arial" w:hAnsi="Arial"/>
          <w:sz w:val="20"/>
          <w:szCs w:val="20"/>
        </w:rPr>
        <w:t xml:space="preserve">, Fa. Jansen </w:t>
      </w:r>
      <w:r w:rsidR="006E1489" w:rsidRPr="002A6A4B">
        <w:rPr>
          <w:rFonts w:ascii="Arial" w:hAnsi="Arial"/>
          <w:sz w:val="20"/>
          <w:szCs w:val="20"/>
          <w:lang w:val="en-GB"/>
        </w:rPr>
        <w:t xml:space="preserve">GmbH &amp; Co. </w:t>
      </w:r>
      <w:r w:rsidR="006E1489" w:rsidRPr="0031292A">
        <w:rPr>
          <w:rFonts w:ascii="Arial" w:hAnsi="Arial"/>
          <w:sz w:val="20"/>
          <w:szCs w:val="20"/>
        </w:rPr>
        <w:t>KG</w:t>
      </w:r>
    </w:p>
    <w:p w14:paraId="16777449" w14:textId="77777777" w:rsidR="006E1489" w:rsidRDefault="006E1489" w:rsidP="008D7AFF">
      <w:pPr>
        <w:tabs>
          <w:tab w:val="left" w:pos="600"/>
        </w:tabs>
        <w:ind w:left="2000" w:hanging="2000"/>
        <w:rPr>
          <w:rFonts w:ascii="Arial" w:hAnsi="Arial"/>
        </w:rPr>
      </w:pPr>
    </w:p>
    <w:p w14:paraId="1677744A" w14:textId="77777777" w:rsidR="006E1489" w:rsidRPr="0031292A" w:rsidRDefault="006E1489" w:rsidP="008D7AFF">
      <w:pPr>
        <w:tabs>
          <w:tab w:val="left" w:pos="600"/>
        </w:tabs>
        <w:ind w:left="2000" w:hanging="2000"/>
        <w:rPr>
          <w:rFonts w:ascii="Arial" w:hAnsi="Arial"/>
        </w:rPr>
      </w:pPr>
    </w:p>
    <w:p w14:paraId="1677744B" w14:textId="77777777" w:rsidR="006E1489" w:rsidRPr="0031292A" w:rsidRDefault="006E1489" w:rsidP="008D7AFF">
      <w:pPr>
        <w:tabs>
          <w:tab w:val="left" w:pos="600"/>
        </w:tabs>
        <w:ind w:left="2000" w:hanging="2000"/>
        <w:rPr>
          <w:rFonts w:ascii="Arial" w:hAnsi="Arial"/>
        </w:rPr>
      </w:pPr>
    </w:p>
    <w:p w14:paraId="1677744C" w14:textId="77777777" w:rsidR="006E1489" w:rsidRPr="00FF6061" w:rsidRDefault="006E1489" w:rsidP="008D7AFF">
      <w:pPr>
        <w:tabs>
          <w:tab w:val="left" w:pos="600"/>
        </w:tabs>
        <w:ind w:left="2000" w:hanging="2000"/>
        <w:rPr>
          <w:rFonts w:ascii="Arial" w:hAnsi="Arial"/>
        </w:rPr>
      </w:pPr>
      <w:proofErr w:type="spellStart"/>
      <w:r>
        <w:rPr>
          <w:rFonts w:ascii="Arial" w:hAnsi="Arial"/>
        </w:rPr>
        <w:t>Emlichheim</w:t>
      </w:r>
      <w:proofErr w:type="spellEnd"/>
      <w:proofErr w:type="gramStart"/>
      <w:r>
        <w:rPr>
          <w:rFonts w:ascii="Arial" w:hAnsi="Arial"/>
        </w:rPr>
        <w:t xml:space="preserve">, </w:t>
      </w:r>
      <w:r w:rsidRPr="00FF6061">
        <w:rPr>
          <w:rFonts w:ascii="Arial" w:hAnsi="Arial"/>
        </w:rPr>
        <w:t xml:space="preserve"> </w:t>
      </w:r>
      <w:r>
        <w:rPr>
          <w:rFonts w:ascii="Arial" w:hAnsi="Arial"/>
        </w:rPr>
        <w:t>16.04.2013</w:t>
      </w:r>
      <w:proofErr w:type="gramEnd"/>
    </w:p>
    <w:p w14:paraId="1677744D" w14:textId="77777777" w:rsidR="006E1489" w:rsidRDefault="006E1489" w:rsidP="008D7AFF">
      <w:pPr>
        <w:tabs>
          <w:tab w:val="left" w:pos="600"/>
        </w:tabs>
        <w:ind w:left="2000" w:hanging="2000"/>
        <w:rPr>
          <w:rFonts w:ascii="Arial" w:hAnsi="Arial"/>
        </w:rPr>
      </w:pPr>
    </w:p>
    <w:p w14:paraId="1677744E" w14:textId="77777777" w:rsidR="006E1489" w:rsidRPr="00FF6061" w:rsidRDefault="00045D95" w:rsidP="008D7AFF">
      <w:pPr>
        <w:tabs>
          <w:tab w:val="left" w:pos="600"/>
        </w:tabs>
        <w:ind w:left="2000" w:hanging="2000"/>
        <w:rPr>
          <w:rFonts w:ascii="Arial" w:hAnsi="Arial"/>
        </w:rPr>
      </w:pPr>
      <w:r>
        <w:rPr>
          <w:rFonts w:ascii="Arial" w:hAnsi="Arial"/>
        </w:rPr>
        <w:pict w14:anchorId="16777499">
          <v:shape id="_x0000_i1067" type="#_x0000_t75" style="width:109.65pt;height:66.15pt">
            <v:imagedata r:id="rId28" o:title=""/>
          </v:shape>
        </w:pict>
      </w:r>
    </w:p>
    <w:p w14:paraId="1677744F" w14:textId="77777777" w:rsidR="006E1489" w:rsidRDefault="006E1489" w:rsidP="008D7AFF">
      <w:pPr>
        <w:rPr>
          <w:rFonts w:ascii="Arial" w:hAnsi="Arial"/>
          <w:sz w:val="20"/>
          <w:szCs w:val="20"/>
        </w:rPr>
      </w:pPr>
      <w:r>
        <w:rPr>
          <w:rFonts w:ascii="Arial" w:hAnsi="Arial"/>
          <w:sz w:val="20"/>
          <w:szCs w:val="20"/>
        </w:rPr>
        <w:t xml:space="preserve">G. </w:t>
      </w:r>
      <w:proofErr w:type="spellStart"/>
      <w:r>
        <w:rPr>
          <w:rFonts w:ascii="Arial" w:hAnsi="Arial"/>
          <w:sz w:val="20"/>
          <w:szCs w:val="20"/>
        </w:rPr>
        <w:t>Kuipers</w:t>
      </w:r>
      <w:proofErr w:type="spellEnd"/>
      <w:r>
        <w:rPr>
          <w:rFonts w:ascii="Arial" w:hAnsi="Arial"/>
          <w:sz w:val="20"/>
          <w:szCs w:val="20"/>
        </w:rPr>
        <w:t xml:space="preserve">, </w:t>
      </w:r>
      <w:proofErr w:type="spellStart"/>
      <w:r>
        <w:rPr>
          <w:rFonts w:ascii="Arial" w:hAnsi="Arial"/>
          <w:sz w:val="20"/>
          <w:szCs w:val="20"/>
        </w:rPr>
        <w:t>Geschäftsführer</w:t>
      </w:r>
      <w:proofErr w:type="spellEnd"/>
      <w:r>
        <w:rPr>
          <w:rFonts w:ascii="Arial" w:hAnsi="Arial"/>
          <w:sz w:val="20"/>
          <w:szCs w:val="20"/>
        </w:rPr>
        <w:t xml:space="preserve"> </w:t>
      </w:r>
    </w:p>
    <w:p w14:paraId="16777450" w14:textId="77777777" w:rsidR="006E1489" w:rsidRDefault="006E1489" w:rsidP="008D7AFF">
      <w:pPr>
        <w:tabs>
          <w:tab w:val="left" w:pos="600"/>
        </w:tabs>
        <w:ind w:left="2000" w:hanging="2000"/>
        <w:rPr>
          <w:rFonts w:ascii="Arial" w:hAnsi="Arial"/>
        </w:rPr>
      </w:pPr>
    </w:p>
    <w:p w14:paraId="16777451" w14:textId="77777777" w:rsidR="006E1489" w:rsidRDefault="006E1489" w:rsidP="008D7AFF">
      <w:pPr>
        <w:tabs>
          <w:tab w:val="left" w:pos="600"/>
        </w:tabs>
        <w:ind w:left="2000" w:hanging="2000"/>
        <w:rPr>
          <w:rFonts w:ascii="Arial" w:hAnsi="Arial"/>
        </w:rPr>
      </w:pPr>
    </w:p>
    <w:p w14:paraId="16777452" w14:textId="77777777" w:rsidR="006E1489" w:rsidRPr="00A12D36" w:rsidRDefault="006E1489" w:rsidP="00B8591C">
      <w:pPr>
        <w:rPr>
          <w:lang w:val="de-DE"/>
        </w:rPr>
      </w:pPr>
    </w:p>
    <w:sectPr w:rsidR="006E1489" w:rsidRPr="00A12D36" w:rsidSect="00B15632">
      <w:pgSz w:w="11918" w:h="16854"/>
      <w:pgMar w:top="851" w:right="1191" w:bottom="1134" w:left="119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82F4FE6" w14:textId="77777777" w:rsidR="00045D95" w:rsidRDefault="00045D95" w:rsidP="00435B30">
      <w:r>
        <w:separator/>
      </w:r>
    </w:p>
  </w:endnote>
  <w:endnote w:type="continuationSeparator" w:id="0">
    <w:p w14:paraId="7E2078F8" w14:textId="77777777" w:rsidR="00045D95" w:rsidRDefault="00045D95" w:rsidP="00435B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TimesNewRoman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imesNewRomanPSMT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677749E" w14:textId="77777777" w:rsidR="006E1489" w:rsidRPr="00D71ACB" w:rsidRDefault="006E1489" w:rsidP="0070093C">
    <w:pPr>
      <w:pStyle w:val="Zpat"/>
      <w:tabs>
        <w:tab w:val="clear" w:pos="4536"/>
        <w:tab w:val="center" w:pos="4820"/>
      </w:tabs>
      <w:jc w:val="center"/>
    </w:pPr>
    <w:r>
      <w:rPr>
        <w:lang w:val="de-DE"/>
      </w:rPr>
      <w:tab/>
      <w:t>Raupendumper RD-200</w:t>
    </w:r>
    <w:r>
      <w:rPr>
        <w:lang w:val="de-DE"/>
      </w:rPr>
      <w:tab/>
    </w:r>
    <w:r>
      <w:rPr>
        <w:lang w:val="de-DE"/>
      </w:rPr>
      <w:fldChar w:fldCharType="begin"/>
    </w:r>
    <w:r>
      <w:rPr>
        <w:lang w:val="de-DE"/>
      </w:rPr>
      <w:instrText>PAGE   \* MERGEFORMAT</w:instrText>
    </w:r>
    <w:r>
      <w:rPr>
        <w:lang w:val="de-DE"/>
      </w:rPr>
      <w:fldChar w:fldCharType="separate"/>
    </w:r>
    <w:r w:rsidR="00D27F76">
      <w:rPr>
        <w:noProof/>
        <w:lang w:val="de-DE"/>
      </w:rPr>
      <w:t>3</w:t>
    </w:r>
    <w:r>
      <w:rPr>
        <w:lang w:val="de-DE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677749F" w14:textId="77777777" w:rsidR="006E1489" w:rsidRPr="009254E2" w:rsidRDefault="006E1489" w:rsidP="009254E2">
    <w:pPr>
      <w:pStyle w:val="Zpat"/>
      <w:tabs>
        <w:tab w:val="clear" w:pos="4536"/>
      </w:tabs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67774A0" w14:textId="77777777" w:rsidR="006E1489" w:rsidRDefault="006E1489" w:rsidP="0070093C">
    <w:pPr>
      <w:pStyle w:val="Zpat"/>
      <w:tabs>
        <w:tab w:val="clear" w:pos="4536"/>
        <w:tab w:val="center" w:pos="4820"/>
      </w:tabs>
    </w:pPr>
    <w:r>
      <w:rPr>
        <w:lang w:val="de-DE"/>
      </w:rPr>
      <w:fldChar w:fldCharType="begin"/>
    </w:r>
    <w:r>
      <w:rPr>
        <w:lang w:val="de-DE"/>
      </w:rPr>
      <w:instrText>PAGE   \* MERGEFORMAT</w:instrText>
    </w:r>
    <w:r>
      <w:rPr>
        <w:lang w:val="de-DE"/>
      </w:rPr>
      <w:fldChar w:fldCharType="separate"/>
    </w:r>
    <w:r w:rsidR="00D27F76">
      <w:rPr>
        <w:noProof/>
        <w:lang w:val="de-DE"/>
      </w:rPr>
      <w:t>20</w:t>
    </w:r>
    <w:r>
      <w:rPr>
        <w:lang w:val="de-DE"/>
      </w:rPr>
      <w:fldChar w:fldCharType="end"/>
    </w:r>
    <w:r>
      <w:rPr>
        <w:lang w:val="de-DE"/>
      </w:rPr>
      <w:tab/>
      <w:t>Raupendumper RD-200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FA31432" w14:textId="77777777" w:rsidR="00045D95" w:rsidRDefault="00045D95" w:rsidP="00435B30">
      <w:r>
        <w:separator/>
      </w:r>
    </w:p>
  </w:footnote>
  <w:footnote w:type="continuationSeparator" w:id="0">
    <w:p w14:paraId="75853C84" w14:textId="77777777" w:rsidR="00045D95" w:rsidRDefault="00045D95" w:rsidP="00435B3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D01084"/>
    <w:multiLevelType w:val="multilevel"/>
    <w:tmpl w:val="DD689CA6"/>
    <w:lvl w:ilvl="0">
      <w:start w:val="1"/>
      <w:numFmt w:val="decimal"/>
      <w:lvlText w:val="%1."/>
      <w:lvlJc w:val="left"/>
      <w:pPr>
        <w:tabs>
          <w:tab w:val="decimal" w:pos="360"/>
        </w:tabs>
        <w:ind w:left="720"/>
      </w:pPr>
      <w:rPr>
        <w:rFonts w:ascii="Arial" w:hAnsi="Arial" w:cs="Arial" w:hint="default"/>
        <w:strike w:val="0"/>
        <w:color w:val="000000"/>
        <w:spacing w:val="1"/>
        <w:w w:val="100"/>
        <w:sz w:val="16"/>
        <w:szCs w:val="16"/>
        <w:vertAlign w:val="baseli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" w15:restartNumberingAfterBreak="0">
    <w:nsid w:val="08072EDA"/>
    <w:multiLevelType w:val="multilevel"/>
    <w:tmpl w:val="513AA6CE"/>
    <w:lvl w:ilvl="0">
      <w:start w:val="1"/>
      <w:numFmt w:val="decimal"/>
      <w:lvlText w:val="%1."/>
      <w:lvlJc w:val="left"/>
      <w:pPr>
        <w:tabs>
          <w:tab w:val="decimal" w:pos="216"/>
        </w:tabs>
        <w:ind w:left="720"/>
      </w:pPr>
      <w:rPr>
        <w:rFonts w:ascii="Tahoma" w:hAnsi="Tahoma" w:cs="Times New Roman"/>
        <w:strike w:val="0"/>
        <w:color w:val="000000"/>
        <w:spacing w:val="12"/>
        <w:w w:val="100"/>
        <w:sz w:val="19"/>
        <w:vertAlign w:val="baseli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" w15:restartNumberingAfterBreak="0">
    <w:nsid w:val="19807FC5"/>
    <w:multiLevelType w:val="multilevel"/>
    <w:tmpl w:val="19E2421E"/>
    <w:lvl w:ilvl="0">
      <w:start w:val="1"/>
      <w:numFmt w:val="decimal"/>
      <w:lvlText w:val="%1."/>
      <w:lvlJc w:val="left"/>
      <w:pPr>
        <w:tabs>
          <w:tab w:val="decimal" w:pos="216"/>
        </w:tabs>
        <w:ind w:left="720"/>
      </w:pPr>
      <w:rPr>
        <w:rFonts w:ascii="Tahoma" w:hAnsi="Tahoma" w:cs="Times New Roman"/>
        <w:strike w:val="0"/>
        <w:color w:val="000000"/>
        <w:spacing w:val="10"/>
        <w:w w:val="100"/>
        <w:sz w:val="19"/>
        <w:vertAlign w:val="baseli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" w15:restartNumberingAfterBreak="0">
    <w:nsid w:val="1E722C90"/>
    <w:multiLevelType w:val="hybridMultilevel"/>
    <w:tmpl w:val="8C505830"/>
    <w:lvl w:ilvl="0" w:tplc="0407000F">
      <w:start w:val="1"/>
      <w:numFmt w:val="decimal"/>
      <w:lvlText w:val="%1."/>
      <w:lvlJc w:val="left"/>
      <w:pPr>
        <w:ind w:left="792" w:hanging="360"/>
      </w:pPr>
      <w:rPr>
        <w:rFonts w:cs="Times New Roman"/>
      </w:rPr>
    </w:lvl>
    <w:lvl w:ilvl="1" w:tplc="04070019" w:tentative="1">
      <w:start w:val="1"/>
      <w:numFmt w:val="lowerLetter"/>
      <w:lvlText w:val="%2."/>
      <w:lvlJc w:val="left"/>
      <w:pPr>
        <w:ind w:left="1512" w:hanging="360"/>
      </w:pPr>
      <w:rPr>
        <w:rFonts w:cs="Times New Roman"/>
      </w:rPr>
    </w:lvl>
    <w:lvl w:ilvl="2" w:tplc="0407001B" w:tentative="1">
      <w:start w:val="1"/>
      <w:numFmt w:val="lowerRoman"/>
      <w:lvlText w:val="%3."/>
      <w:lvlJc w:val="right"/>
      <w:pPr>
        <w:ind w:left="2232" w:hanging="180"/>
      </w:pPr>
      <w:rPr>
        <w:rFonts w:cs="Times New Roman"/>
      </w:rPr>
    </w:lvl>
    <w:lvl w:ilvl="3" w:tplc="0407000F" w:tentative="1">
      <w:start w:val="1"/>
      <w:numFmt w:val="decimal"/>
      <w:lvlText w:val="%4."/>
      <w:lvlJc w:val="left"/>
      <w:pPr>
        <w:ind w:left="2952" w:hanging="360"/>
      </w:pPr>
      <w:rPr>
        <w:rFonts w:cs="Times New Roman"/>
      </w:rPr>
    </w:lvl>
    <w:lvl w:ilvl="4" w:tplc="04070019" w:tentative="1">
      <w:start w:val="1"/>
      <w:numFmt w:val="lowerLetter"/>
      <w:lvlText w:val="%5."/>
      <w:lvlJc w:val="left"/>
      <w:pPr>
        <w:ind w:left="3672" w:hanging="360"/>
      </w:pPr>
      <w:rPr>
        <w:rFonts w:cs="Times New Roman"/>
      </w:rPr>
    </w:lvl>
    <w:lvl w:ilvl="5" w:tplc="0407001B" w:tentative="1">
      <w:start w:val="1"/>
      <w:numFmt w:val="lowerRoman"/>
      <w:lvlText w:val="%6."/>
      <w:lvlJc w:val="right"/>
      <w:pPr>
        <w:ind w:left="4392" w:hanging="180"/>
      </w:pPr>
      <w:rPr>
        <w:rFonts w:cs="Times New Roman"/>
      </w:rPr>
    </w:lvl>
    <w:lvl w:ilvl="6" w:tplc="0407000F" w:tentative="1">
      <w:start w:val="1"/>
      <w:numFmt w:val="decimal"/>
      <w:lvlText w:val="%7."/>
      <w:lvlJc w:val="left"/>
      <w:pPr>
        <w:ind w:left="5112" w:hanging="360"/>
      </w:pPr>
      <w:rPr>
        <w:rFonts w:cs="Times New Roman"/>
      </w:rPr>
    </w:lvl>
    <w:lvl w:ilvl="7" w:tplc="04070019" w:tentative="1">
      <w:start w:val="1"/>
      <w:numFmt w:val="lowerLetter"/>
      <w:lvlText w:val="%8."/>
      <w:lvlJc w:val="left"/>
      <w:pPr>
        <w:ind w:left="5832" w:hanging="360"/>
      </w:pPr>
      <w:rPr>
        <w:rFonts w:cs="Times New Roman"/>
      </w:rPr>
    </w:lvl>
    <w:lvl w:ilvl="8" w:tplc="0407001B" w:tentative="1">
      <w:start w:val="1"/>
      <w:numFmt w:val="lowerRoman"/>
      <w:lvlText w:val="%9."/>
      <w:lvlJc w:val="right"/>
      <w:pPr>
        <w:ind w:left="6552" w:hanging="180"/>
      </w:pPr>
      <w:rPr>
        <w:rFonts w:cs="Times New Roman"/>
      </w:rPr>
    </w:lvl>
  </w:abstractNum>
  <w:abstractNum w:abstractNumId="4" w15:restartNumberingAfterBreak="0">
    <w:nsid w:val="285F01F1"/>
    <w:multiLevelType w:val="multilevel"/>
    <w:tmpl w:val="73FAD31E"/>
    <w:lvl w:ilvl="0">
      <w:start w:val="1"/>
      <w:numFmt w:val="decimal"/>
      <w:lvlText w:val="%1."/>
      <w:lvlJc w:val="left"/>
      <w:pPr>
        <w:tabs>
          <w:tab w:val="decimal" w:pos="216"/>
        </w:tabs>
        <w:ind w:left="720"/>
      </w:pPr>
      <w:rPr>
        <w:rFonts w:ascii="Tahoma" w:hAnsi="Tahoma" w:cs="Times New Roman"/>
        <w:strike w:val="0"/>
        <w:color w:val="000000"/>
        <w:spacing w:val="12"/>
        <w:w w:val="100"/>
        <w:sz w:val="19"/>
        <w:vertAlign w:val="baseli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5" w15:restartNumberingAfterBreak="0">
    <w:nsid w:val="2A5B224A"/>
    <w:multiLevelType w:val="multilevel"/>
    <w:tmpl w:val="56E4CDCE"/>
    <w:lvl w:ilvl="0">
      <w:start w:val="1"/>
      <w:numFmt w:val="decimal"/>
      <w:lvlText w:val="%1."/>
      <w:lvlJc w:val="left"/>
      <w:pPr>
        <w:tabs>
          <w:tab w:val="decimal" w:pos="216"/>
        </w:tabs>
        <w:ind w:left="720"/>
      </w:pPr>
      <w:rPr>
        <w:rFonts w:ascii="Tahoma" w:hAnsi="Tahoma" w:cs="Times New Roman"/>
        <w:strike w:val="0"/>
        <w:color w:val="000000"/>
        <w:spacing w:val="12"/>
        <w:w w:val="100"/>
        <w:sz w:val="19"/>
        <w:vertAlign w:val="baseli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6" w15:restartNumberingAfterBreak="0">
    <w:nsid w:val="32621086"/>
    <w:multiLevelType w:val="multilevel"/>
    <w:tmpl w:val="5566BC70"/>
    <w:lvl w:ilvl="0">
      <w:start w:val="1"/>
      <w:numFmt w:val="decimal"/>
      <w:lvlText w:val="%1."/>
      <w:lvlJc w:val="left"/>
      <w:pPr>
        <w:tabs>
          <w:tab w:val="decimal" w:pos="288"/>
        </w:tabs>
        <w:ind w:left="720"/>
      </w:pPr>
      <w:rPr>
        <w:rFonts w:ascii="Tahoma" w:hAnsi="Tahoma" w:cs="Times New Roman"/>
        <w:strike w:val="0"/>
        <w:color w:val="000000"/>
        <w:spacing w:val="-6"/>
        <w:w w:val="100"/>
        <w:sz w:val="21"/>
        <w:vertAlign w:val="baseli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7" w15:restartNumberingAfterBreak="0">
    <w:nsid w:val="38F606E0"/>
    <w:multiLevelType w:val="multilevel"/>
    <w:tmpl w:val="6A94107A"/>
    <w:lvl w:ilvl="0">
      <w:start w:val="2"/>
      <w:numFmt w:val="decimal"/>
      <w:lvlText w:val="%1."/>
      <w:lvlJc w:val="left"/>
      <w:pPr>
        <w:tabs>
          <w:tab w:val="decimal" w:pos="360"/>
        </w:tabs>
        <w:ind w:left="720"/>
      </w:pPr>
      <w:rPr>
        <w:rFonts w:ascii="Arial" w:hAnsi="Arial" w:cs="Arial" w:hint="default"/>
        <w:strike w:val="0"/>
        <w:color w:val="000000"/>
        <w:spacing w:val="16"/>
        <w:w w:val="100"/>
        <w:sz w:val="16"/>
        <w:szCs w:val="16"/>
        <w:vertAlign w:val="baseli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8" w15:restartNumberingAfterBreak="0">
    <w:nsid w:val="427C63C8"/>
    <w:multiLevelType w:val="hybridMultilevel"/>
    <w:tmpl w:val="9C282846"/>
    <w:lvl w:ilvl="0" w:tplc="0407000F">
      <w:start w:val="1"/>
      <w:numFmt w:val="decimal"/>
      <w:lvlText w:val="%1."/>
      <w:lvlJc w:val="left"/>
      <w:pPr>
        <w:ind w:left="792" w:hanging="360"/>
      </w:pPr>
      <w:rPr>
        <w:rFonts w:cs="Times New Roman"/>
      </w:rPr>
    </w:lvl>
    <w:lvl w:ilvl="1" w:tplc="04070019" w:tentative="1">
      <w:start w:val="1"/>
      <w:numFmt w:val="lowerLetter"/>
      <w:lvlText w:val="%2."/>
      <w:lvlJc w:val="left"/>
      <w:pPr>
        <w:ind w:left="1512" w:hanging="360"/>
      </w:pPr>
      <w:rPr>
        <w:rFonts w:cs="Times New Roman"/>
      </w:rPr>
    </w:lvl>
    <w:lvl w:ilvl="2" w:tplc="0407001B" w:tentative="1">
      <w:start w:val="1"/>
      <w:numFmt w:val="lowerRoman"/>
      <w:lvlText w:val="%3."/>
      <w:lvlJc w:val="right"/>
      <w:pPr>
        <w:ind w:left="2232" w:hanging="180"/>
      </w:pPr>
      <w:rPr>
        <w:rFonts w:cs="Times New Roman"/>
      </w:rPr>
    </w:lvl>
    <w:lvl w:ilvl="3" w:tplc="0407000F" w:tentative="1">
      <w:start w:val="1"/>
      <w:numFmt w:val="decimal"/>
      <w:lvlText w:val="%4."/>
      <w:lvlJc w:val="left"/>
      <w:pPr>
        <w:ind w:left="2952" w:hanging="360"/>
      </w:pPr>
      <w:rPr>
        <w:rFonts w:cs="Times New Roman"/>
      </w:rPr>
    </w:lvl>
    <w:lvl w:ilvl="4" w:tplc="04070019" w:tentative="1">
      <w:start w:val="1"/>
      <w:numFmt w:val="lowerLetter"/>
      <w:lvlText w:val="%5."/>
      <w:lvlJc w:val="left"/>
      <w:pPr>
        <w:ind w:left="3672" w:hanging="360"/>
      </w:pPr>
      <w:rPr>
        <w:rFonts w:cs="Times New Roman"/>
      </w:rPr>
    </w:lvl>
    <w:lvl w:ilvl="5" w:tplc="0407001B" w:tentative="1">
      <w:start w:val="1"/>
      <w:numFmt w:val="lowerRoman"/>
      <w:lvlText w:val="%6."/>
      <w:lvlJc w:val="right"/>
      <w:pPr>
        <w:ind w:left="4392" w:hanging="180"/>
      </w:pPr>
      <w:rPr>
        <w:rFonts w:cs="Times New Roman"/>
      </w:rPr>
    </w:lvl>
    <w:lvl w:ilvl="6" w:tplc="0407000F" w:tentative="1">
      <w:start w:val="1"/>
      <w:numFmt w:val="decimal"/>
      <w:lvlText w:val="%7."/>
      <w:lvlJc w:val="left"/>
      <w:pPr>
        <w:ind w:left="5112" w:hanging="360"/>
      </w:pPr>
      <w:rPr>
        <w:rFonts w:cs="Times New Roman"/>
      </w:rPr>
    </w:lvl>
    <w:lvl w:ilvl="7" w:tplc="04070019" w:tentative="1">
      <w:start w:val="1"/>
      <w:numFmt w:val="lowerLetter"/>
      <w:lvlText w:val="%8."/>
      <w:lvlJc w:val="left"/>
      <w:pPr>
        <w:ind w:left="5832" w:hanging="360"/>
      </w:pPr>
      <w:rPr>
        <w:rFonts w:cs="Times New Roman"/>
      </w:rPr>
    </w:lvl>
    <w:lvl w:ilvl="8" w:tplc="0407001B" w:tentative="1">
      <w:start w:val="1"/>
      <w:numFmt w:val="lowerRoman"/>
      <w:lvlText w:val="%9."/>
      <w:lvlJc w:val="right"/>
      <w:pPr>
        <w:ind w:left="6552" w:hanging="180"/>
      </w:pPr>
      <w:rPr>
        <w:rFonts w:cs="Times New Roman"/>
      </w:rPr>
    </w:lvl>
  </w:abstractNum>
  <w:abstractNum w:abstractNumId="9" w15:restartNumberingAfterBreak="0">
    <w:nsid w:val="53F51908"/>
    <w:multiLevelType w:val="multilevel"/>
    <w:tmpl w:val="1B2E3C0E"/>
    <w:lvl w:ilvl="0">
      <w:start w:val="1"/>
      <w:numFmt w:val="decimal"/>
      <w:lvlText w:val="%1."/>
      <w:lvlJc w:val="left"/>
      <w:pPr>
        <w:tabs>
          <w:tab w:val="decimal" w:pos="216"/>
        </w:tabs>
        <w:ind w:left="720"/>
      </w:pPr>
      <w:rPr>
        <w:rFonts w:ascii="Tahoma" w:hAnsi="Tahoma" w:cs="Times New Roman"/>
        <w:strike w:val="0"/>
        <w:color w:val="000000"/>
        <w:spacing w:val="6"/>
        <w:w w:val="100"/>
        <w:sz w:val="19"/>
        <w:vertAlign w:val="baseli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0" w15:restartNumberingAfterBreak="0">
    <w:nsid w:val="5C07354F"/>
    <w:multiLevelType w:val="multilevel"/>
    <w:tmpl w:val="877E7BAC"/>
    <w:lvl w:ilvl="0">
      <w:start w:val="1"/>
      <w:numFmt w:val="decimal"/>
      <w:lvlText w:val="%1."/>
      <w:lvlJc w:val="left"/>
      <w:pPr>
        <w:tabs>
          <w:tab w:val="decimal" w:pos="216"/>
        </w:tabs>
        <w:ind w:left="720"/>
      </w:pPr>
      <w:rPr>
        <w:rFonts w:ascii="Tahoma" w:hAnsi="Tahoma" w:cs="Times New Roman"/>
        <w:strike w:val="0"/>
        <w:color w:val="000000"/>
        <w:spacing w:val="9"/>
        <w:w w:val="100"/>
        <w:sz w:val="19"/>
        <w:vertAlign w:val="baseli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1" w15:restartNumberingAfterBreak="0">
    <w:nsid w:val="5C503FB3"/>
    <w:multiLevelType w:val="multilevel"/>
    <w:tmpl w:val="2466E98E"/>
    <w:lvl w:ilvl="0">
      <w:start w:val="1"/>
      <w:numFmt w:val="decimal"/>
      <w:lvlText w:val="%1."/>
      <w:lvlJc w:val="left"/>
      <w:pPr>
        <w:tabs>
          <w:tab w:val="decimal" w:pos="360"/>
        </w:tabs>
        <w:ind w:left="720"/>
      </w:pPr>
      <w:rPr>
        <w:rFonts w:ascii="Arial" w:hAnsi="Arial" w:cs="Arial" w:hint="default"/>
        <w:strike w:val="0"/>
        <w:color w:val="000000"/>
        <w:spacing w:val="-2"/>
        <w:w w:val="100"/>
        <w:sz w:val="16"/>
        <w:szCs w:val="16"/>
        <w:vertAlign w:val="baseli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2" w15:restartNumberingAfterBreak="0">
    <w:nsid w:val="5E787501"/>
    <w:multiLevelType w:val="multilevel"/>
    <w:tmpl w:val="BE5C6FA6"/>
    <w:lvl w:ilvl="0">
      <w:start w:val="1"/>
      <w:numFmt w:val="decimal"/>
      <w:lvlText w:val="%1."/>
      <w:lvlJc w:val="left"/>
      <w:pPr>
        <w:tabs>
          <w:tab w:val="decimal" w:pos="360"/>
        </w:tabs>
        <w:ind w:left="720"/>
      </w:pPr>
      <w:rPr>
        <w:rFonts w:ascii="Arial" w:hAnsi="Arial" w:cs="Arial" w:hint="default"/>
        <w:strike w:val="0"/>
        <w:color w:val="000000"/>
        <w:spacing w:val="-4"/>
        <w:w w:val="100"/>
        <w:sz w:val="16"/>
        <w:szCs w:val="16"/>
        <w:vertAlign w:val="baseli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3" w15:restartNumberingAfterBreak="0">
    <w:nsid w:val="66A21F31"/>
    <w:multiLevelType w:val="multilevel"/>
    <w:tmpl w:val="C06C767A"/>
    <w:lvl w:ilvl="0">
      <w:start w:val="1"/>
      <w:numFmt w:val="decimal"/>
      <w:lvlText w:val="%1."/>
      <w:lvlJc w:val="left"/>
      <w:pPr>
        <w:tabs>
          <w:tab w:val="decimal" w:pos="216"/>
        </w:tabs>
        <w:ind w:left="720"/>
      </w:pPr>
      <w:rPr>
        <w:rFonts w:ascii="Tahoma" w:hAnsi="Tahoma" w:cs="Times New Roman"/>
        <w:strike w:val="0"/>
        <w:color w:val="000000"/>
        <w:spacing w:val="5"/>
        <w:w w:val="100"/>
        <w:sz w:val="19"/>
        <w:vertAlign w:val="baseli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4" w15:restartNumberingAfterBreak="0">
    <w:nsid w:val="671D162E"/>
    <w:multiLevelType w:val="multilevel"/>
    <w:tmpl w:val="219CADCC"/>
    <w:lvl w:ilvl="0">
      <w:start w:val="1"/>
      <w:numFmt w:val="decimal"/>
      <w:lvlText w:val="%1."/>
      <w:lvlJc w:val="left"/>
      <w:pPr>
        <w:tabs>
          <w:tab w:val="decimal" w:pos="-432"/>
        </w:tabs>
      </w:pPr>
      <w:rPr>
        <w:rFonts w:ascii="Arial" w:hAnsi="Arial" w:cs="Times New Roman"/>
        <w:strike w:val="0"/>
        <w:color w:val="1C1514"/>
        <w:spacing w:val="0"/>
        <w:w w:val="100"/>
        <w:sz w:val="16"/>
        <w:szCs w:val="16"/>
        <w:vertAlign w:val="baseli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5" w15:restartNumberingAfterBreak="0">
    <w:nsid w:val="6B904C7B"/>
    <w:multiLevelType w:val="multilevel"/>
    <w:tmpl w:val="BA3C49BC"/>
    <w:lvl w:ilvl="0">
      <w:start w:val="1"/>
      <w:numFmt w:val="decimal"/>
      <w:lvlText w:val="%1."/>
      <w:lvlJc w:val="left"/>
      <w:pPr>
        <w:tabs>
          <w:tab w:val="decimal" w:pos="216"/>
        </w:tabs>
        <w:ind w:left="720"/>
      </w:pPr>
      <w:rPr>
        <w:rFonts w:ascii="Tahoma" w:hAnsi="Tahoma" w:cs="Times New Roman"/>
        <w:strike w:val="0"/>
        <w:color w:val="000000"/>
        <w:spacing w:val="10"/>
        <w:w w:val="100"/>
        <w:sz w:val="19"/>
        <w:vertAlign w:val="baseli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6" w15:restartNumberingAfterBreak="0">
    <w:nsid w:val="76C52C57"/>
    <w:multiLevelType w:val="multilevel"/>
    <w:tmpl w:val="700E2858"/>
    <w:lvl w:ilvl="0">
      <w:start w:val="1"/>
      <w:numFmt w:val="bullet"/>
      <w:lvlText w:val="-"/>
      <w:lvlJc w:val="left"/>
      <w:pPr>
        <w:tabs>
          <w:tab w:val="decimal" w:pos="144"/>
        </w:tabs>
        <w:ind w:left="720"/>
      </w:pPr>
      <w:rPr>
        <w:rFonts w:ascii="Symbol" w:hAnsi="Symbol"/>
        <w:strike w:val="0"/>
        <w:color w:val="000000"/>
        <w:spacing w:val="-5"/>
        <w:w w:val="100"/>
        <w:sz w:val="19"/>
        <w:vertAlign w:val="baseli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num w:numId="1">
    <w:abstractNumId w:val="16"/>
  </w:num>
  <w:num w:numId="2">
    <w:abstractNumId w:val="0"/>
  </w:num>
  <w:num w:numId="3">
    <w:abstractNumId w:val="6"/>
  </w:num>
  <w:num w:numId="4">
    <w:abstractNumId w:val="14"/>
  </w:num>
  <w:num w:numId="5">
    <w:abstractNumId w:val="7"/>
  </w:num>
  <w:num w:numId="6">
    <w:abstractNumId w:val="12"/>
  </w:num>
  <w:num w:numId="7">
    <w:abstractNumId w:val="11"/>
  </w:num>
  <w:num w:numId="8">
    <w:abstractNumId w:val="4"/>
  </w:num>
  <w:num w:numId="9">
    <w:abstractNumId w:val="10"/>
  </w:num>
  <w:num w:numId="10">
    <w:abstractNumId w:val="1"/>
  </w:num>
  <w:num w:numId="11">
    <w:abstractNumId w:val="9"/>
  </w:num>
  <w:num w:numId="12">
    <w:abstractNumId w:val="5"/>
  </w:num>
  <w:num w:numId="13">
    <w:abstractNumId w:val="15"/>
  </w:num>
  <w:num w:numId="14">
    <w:abstractNumId w:val="2"/>
  </w:num>
  <w:num w:numId="15">
    <w:abstractNumId w:val="13"/>
  </w:num>
  <w:num w:numId="16">
    <w:abstractNumId w:val="3"/>
  </w:num>
  <w:num w:numId="1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oNotTrackMoves/>
  <w:defaultTabStop w:val="708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645B40"/>
    <w:rsid w:val="0001183F"/>
    <w:rsid w:val="00023D8D"/>
    <w:rsid w:val="000455EE"/>
    <w:rsid w:val="00045D95"/>
    <w:rsid w:val="000717B1"/>
    <w:rsid w:val="0007774A"/>
    <w:rsid w:val="00095244"/>
    <w:rsid w:val="000C5DA3"/>
    <w:rsid w:val="000C66FE"/>
    <w:rsid w:val="000D0534"/>
    <w:rsid w:val="000F7831"/>
    <w:rsid w:val="001055AB"/>
    <w:rsid w:val="0012288E"/>
    <w:rsid w:val="0012720F"/>
    <w:rsid w:val="00135155"/>
    <w:rsid w:val="00136C98"/>
    <w:rsid w:val="001433BF"/>
    <w:rsid w:val="00157744"/>
    <w:rsid w:val="00162BFB"/>
    <w:rsid w:val="0016648C"/>
    <w:rsid w:val="0016725F"/>
    <w:rsid w:val="001B1F92"/>
    <w:rsid w:val="001B51C5"/>
    <w:rsid w:val="001D7A2B"/>
    <w:rsid w:val="001D7B4B"/>
    <w:rsid w:val="0020123E"/>
    <w:rsid w:val="00204F67"/>
    <w:rsid w:val="00210917"/>
    <w:rsid w:val="00220113"/>
    <w:rsid w:val="00223A70"/>
    <w:rsid w:val="002271DE"/>
    <w:rsid w:val="00240772"/>
    <w:rsid w:val="0025685A"/>
    <w:rsid w:val="002642E2"/>
    <w:rsid w:val="00283909"/>
    <w:rsid w:val="00290B45"/>
    <w:rsid w:val="00293B05"/>
    <w:rsid w:val="00295C91"/>
    <w:rsid w:val="002A6A4B"/>
    <w:rsid w:val="002D30CE"/>
    <w:rsid w:val="002D56A7"/>
    <w:rsid w:val="002E3E5F"/>
    <w:rsid w:val="002E6313"/>
    <w:rsid w:val="002F282B"/>
    <w:rsid w:val="002F51B2"/>
    <w:rsid w:val="002F7882"/>
    <w:rsid w:val="00300D17"/>
    <w:rsid w:val="00302D6E"/>
    <w:rsid w:val="00306F68"/>
    <w:rsid w:val="0031292A"/>
    <w:rsid w:val="003352AF"/>
    <w:rsid w:val="003568F7"/>
    <w:rsid w:val="00381ED9"/>
    <w:rsid w:val="0038307F"/>
    <w:rsid w:val="003917E7"/>
    <w:rsid w:val="003A12AC"/>
    <w:rsid w:val="003A1D36"/>
    <w:rsid w:val="003D0B90"/>
    <w:rsid w:val="003D326A"/>
    <w:rsid w:val="0040656E"/>
    <w:rsid w:val="00414F20"/>
    <w:rsid w:val="00424DC4"/>
    <w:rsid w:val="00435B30"/>
    <w:rsid w:val="00446BB4"/>
    <w:rsid w:val="00473848"/>
    <w:rsid w:val="00486275"/>
    <w:rsid w:val="00490C9F"/>
    <w:rsid w:val="00522F5C"/>
    <w:rsid w:val="00543710"/>
    <w:rsid w:val="00546BF8"/>
    <w:rsid w:val="00557BE8"/>
    <w:rsid w:val="0056091D"/>
    <w:rsid w:val="005627E8"/>
    <w:rsid w:val="005659F6"/>
    <w:rsid w:val="005678E2"/>
    <w:rsid w:val="00571578"/>
    <w:rsid w:val="00571BBE"/>
    <w:rsid w:val="0057348F"/>
    <w:rsid w:val="005826D6"/>
    <w:rsid w:val="005A1541"/>
    <w:rsid w:val="005B3B3D"/>
    <w:rsid w:val="005B628F"/>
    <w:rsid w:val="005E2CF0"/>
    <w:rsid w:val="005F5C56"/>
    <w:rsid w:val="00605FE4"/>
    <w:rsid w:val="006300F2"/>
    <w:rsid w:val="006339AA"/>
    <w:rsid w:val="00637B1A"/>
    <w:rsid w:val="00645B40"/>
    <w:rsid w:val="0064771E"/>
    <w:rsid w:val="0066169D"/>
    <w:rsid w:val="006667CA"/>
    <w:rsid w:val="006715B9"/>
    <w:rsid w:val="00674487"/>
    <w:rsid w:val="006B4299"/>
    <w:rsid w:val="006B5274"/>
    <w:rsid w:val="006C420E"/>
    <w:rsid w:val="006D50AA"/>
    <w:rsid w:val="006D7644"/>
    <w:rsid w:val="006E1489"/>
    <w:rsid w:val="006F4791"/>
    <w:rsid w:val="006F73D0"/>
    <w:rsid w:val="0070093C"/>
    <w:rsid w:val="00710E9C"/>
    <w:rsid w:val="007127BF"/>
    <w:rsid w:val="00721CA8"/>
    <w:rsid w:val="0075283E"/>
    <w:rsid w:val="00774050"/>
    <w:rsid w:val="007A667D"/>
    <w:rsid w:val="007D42AB"/>
    <w:rsid w:val="007E1CB8"/>
    <w:rsid w:val="007E2311"/>
    <w:rsid w:val="007E5AEF"/>
    <w:rsid w:val="007E631D"/>
    <w:rsid w:val="007F16EA"/>
    <w:rsid w:val="007F273E"/>
    <w:rsid w:val="007F3F78"/>
    <w:rsid w:val="00800333"/>
    <w:rsid w:val="008050C4"/>
    <w:rsid w:val="00811851"/>
    <w:rsid w:val="00826202"/>
    <w:rsid w:val="00826902"/>
    <w:rsid w:val="00832269"/>
    <w:rsid w:val="00843FCF"/>
    <w:rsid w:val="00895A5A"/>
    <w:rsid w:val="008B01FA"/>
    <w:rsid w:val="008B70AD"/>
    <w:rsid w:val="008D7AFF"/>
    <w:rsid w:val="008F5EA8"/>
    <w:rsid w:val="00924037"/>
    <w:rsid w:val="009254E2"/>
    <w:rsid w:val="00943E1C"/>
    <w:rsid w:val="00950FD4"/>
    <w:rsid w:val="0095740F"/>
    <w:rsid w:val="00962A98"/>
    <w:rsid w:val="00964860"/>
    <w:rsid w:val="00966059"/>
    <w:rsid w:val="00977D87"/>
    <w:rsid w:val="00993109"/>
    <w:rsid w:val="009A606B"/>
    <w:rsid w:val="009B1576"/>
    <w:rsid w:val="009C3E5A"/>
    <w:rsid w:val="009D5215"/>
    <w:rsid w:val="009F45BA"/>
    <w:rsid w:val="00A12D36"/>
    <w:rsid w:val="00A41496"/>
    <w:rsid w:val="00A53D07"/>
    <w:rsid w:val="00A570E7"/>
    <w:rsid w:val="00A57CF9"/>
    <w:rsid w:val="00A7307B"/>
    <w:rsid w:val="00A743FA"/>
    <w:rsid w:val="00A80C16"/>
    <w:rsid w:val="00A85B47"/>
    <w:rsid w:val="00A870FA"/>
    <w:rsid w:val="00AA4253"/>
    <w:rsid w:val="00AA5B92"/>
    <w:rsid w:val="00AA6EB9"/>
    <w:rsid w:val="00AC192A"/>
    <w:rsid w:val="00AD4209"/>
    <w:rsid w:val="00B13AAB"/>
    <w:rsid w:val="00B15632"/>
    <w:rsid w:val="00B17294"/>
    <w:rsid w:val="00B555F3"/>
    <w:rsid w:val="00B715CD"/>
    <w:rsid w:val="00B7532F"/>
    <w:rsid w:val="00B76CBF"/>
    <w:rsid w:val="00B801ED"/>
    <w:rsid w:val="00B8591C"/>
    <w:rsid w:val="00B86637"/>
    <w:rsid w:val="00BA438D"/>
    <w:rsid w:val="00BB6223"/>
    <w:rsid w:val="00BC2EC1"/>
    <w:rsid w:val="00BC6566"/>
    <w:rsid w:val="00BC7B37"/>
    <w:rsid w:val="00C021B0"/>
    <w:rsid w:val="00C02A66"/>
    <w:rsid w:val="00C05DB3"/>
    <w:rsid w:val="00C10EC2"/>
    <w:rsid w:val="00C1298C"/>
    <w:rsid w:val="00C20F5D"/>
    <w:rsid w:val="00C222AB"/>
    <w:rsid w:val="00C31332"/>
    <w:rsid w:val="00C3400D"/>
    <w:rsid w:val="00C4067D"/>
    <w:rsid w:val="00C407D1"/>
    <w:rsid w:val="00C44551"/>
    <w:rsid w:val="00C45FEF"/>
    <w:rsid w:val="00C6298D"/>
    <w:rsid w:val="00C702AD"/>
    <w:rsid w:val="00C71642"/>
    <w:rsid w:val="00C82E98"/>
    <w:rsid w:val="00C952D3"/>
    <w:rsid w:val="00C97D3B"/>
    <w:rsid w:val="00CA0AF2"/>
    <w:rsid w:val="00CB4D14"/>
    <w:rsid w:val="00CE67EA"/>
    <w:rsid w:val="00CE73B4"/>
    <w:rsid w:val="00D00688"/>
    <w:rsid w:val="00D11D26"/>
    <w:rsid w:val="00D27F76"/>
    <w:rsid w:val="00D33953"/>
    <w:rsid w:val="00D36E68"/>
    <w:rsid w:val="00D4540D"/>
    <w:rsid w:val="00D559A2"/>
    <w:rsid w:val="00D61746"/>
    <w:rsid w:val="00D61DA2"/>
    <w:rsid w:val="00D7154B"/>
    <w:rsid w:val="00D71ACB"/>
    <w:rsid w:val="00D84A74"/>
    <w:rsid w:val="00D8631F"/>
    <w:rsid w:val="00D92E90"/>
    <w:rsid w:val="00D95A0E"/>
    <w:rsid w:val="00DA7EC9"/>
    <w:rsid w:val="00DB50BC"/>
    <w:rsid w:val="00DB7A8E"/>
    <w:rsid w:val="00DC036A"/>
    <w:rsid w:val="00DD12D7"/>
    <w:rsid w:val="00DD3D82"/>
    <w:rsid w:val="00DE116F"/>
    <w:rsid w:val="00DE4B9D"/>
    <w:rsid w:val="00DF48AB"/>
    <w:rsid w:val="00E07DDD"/>
    <w:rsid w:val="00E119BF"/>
    <w:rsid w:val="00E4724E"/>
    <w:rsid w:val="00E50438"/>
    <w:rsid w:val="00E766CD"/>
    <w:rsid w:val="00E80F8F"/>
    <w:rsid w:val="00E8519F"/>
    <w:rsid w:val="00E8667F"/>
    <w:rsid w:val="00E90EEB"/>
    <w:rsid w:val="00E91180"/>
    <w:rsid w:val="00E9437E"/>
    <w:rsid w:val="00EA1AC5"/>
    <w:rsid w:val="00EA61FE"/>
    <w:rsid w:val="00EC47DE"/>
    <w:rsid w:val="00ED6A8C"/>
    <w:rsid w:val="00EE1CCF"/>
    <w:rsid w:val="00EE1F15"/>
    <w:rsid w:val="00EE6964"/>
    <w:rsid w:val="00EF1D38"/>
    <w:rsid w:val="00EF4FE6"/>
    <w:rsid w:val="00F011F3"/>
    <w:rsid w:val="00F07313"/>
    <w:rsid w:val="00F338B3"/>
    <w:rsid w:val="00F34192"/>
    <w:rsid w:val="00F45AC8"/>
    <w:rsid w:val="00F66D6B"/>
    <w:rsid w:val="00F95950"/>
    <w:rsid w:val="00FA183D"/>
    <w:rsid w:val="00FD79C2"/>
    <w:rsid w:val="00FE74F0"/>
    <w:rsid w:val="00FF60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81"/>
    <o:shapelayout v:ext="edit">
      <o:idmap v:ext="edit" data="1"/>
      <o:rules v:ext="edit">
        <o:r id="V:Rule1" type="connector" idref="#AutoShape 96"/>
        <o:r id="V:Rule2" type="connector" idref="#AutoShape 97"/>
        <o:r id="V:Rule3" type="connector" idref="#AutoShape 98"/>
        <o:r id="V:Rule4" type="connector" idref="#AutoShape 94"/>
      </o:rules>
    </o:shapelayout>
  </w:shapeDefaults>
  <w:decimalSymbol w:val=","/>
  <w:listSeparator w:val=";"/>
  <w14:docId w14:val="167771F8"/>
  <w15:docId w15:val="{259F954D-158F-474C-A017-395B3B5937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Arial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832269"/>
    <w:rPr>
      <w:sz w:val="22"/>
      <w:szCs w:val="22"/>
      <w:lang w:val="en-US"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rsid w:val="00C4067D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locked/>
    <w:rsid w:val="00C4067D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99"/>
    <w:qFormat/>
    <w:rsid w:val="00E07DDD"/>
    <w:pPr>
      <w:ind w:left="720"/>
      <w:contextualSpacing/>
    </w:pPr>
  </w:style>
  <w:style w:type="table" w:styleId="Mkatabulky">
    <w:name w:val="Table Grid"/>
    <w:basedOn w:val="Normlntabulka"/>
    <w:uiPriority w:val="99"/>
    <w:rsid w:val="00C10EC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rsid w:val="00435B30"/>
    <w:pPr>
      <w:tabs>
        <w:tab w:val="center" w:pos="4536"/>
        <w:tab w:val="right" w:pos="9072"/>
      </w:tabs>
    </w:pPr>
  </w:style>
  <w:style w:type="character" w:customStyle="1" w:styleId="ZhlavChar">
    <w:name w:val="Záhlaví Char"/>
    <w:link w:val="Zhlav"/>
    <w:uiPriority w:val="99"/>
    <w:locked/>
    <w:rsid w:val="00435B30"/>
    <w:rPr>
      <w:rFonts w:cs="Times New Roman"/>
    </w:rPr>
  </w:style>
  <w:style w:type="paragraph" w:styleId="Zpat">
    <w:name w:val="footer"/>
    <w:basedOn w:val="Normln"/>
    <w:link w:val="ZpatChar"/>
    <w:uiPriority w:val="99"/>
    <w:rsid w:val="00435B30"/>
    <w:pPr>
      <w:tabs>
        <w:tab w:val="center" w:pos="4536"/>
        <w:tab w:val="right" w:pos="9072"/>
      </w:tabs>
    </w:pPr>
  </w:style>
  <w:style w:type="character" w:customStyle="1" w:styleId="ZpatChar">
    <w:name w:val="Zápatí Char"/>
    <w:link w:val="Zpat"/>
    <w:uiPriority w:val="99"/>
    <w:locked/>
    <w:rsid w:val="00435B30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openxmlformats.org/officeDocument/2006/relationships/footer" Target="footer3.xml"/><Relationship Id="rId25" Type="http://schemas.openxmlformats.org/officeDocument/2006/relationships/image" Target="media/image16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1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5.jpe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image" Target="media/image2.jpeg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footer" Target="footer2.xml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15</Pages>
  <Words>2042</Words>
  <Characters>12053</Characters>
  <Application>Microsoft Office Word</Application>
  <DocSecurity>0</DocSecurity>
  <Lines>100</Lines>
  <Paragraphs>28</Paragraphs>
  <ScaleCrop>false</ScaleCrop>
  <Company>Max Grauert GmbH</Company>
  <LinksUpToDate>false</LinksUpToDate>
  <CharactersWithSpaces>14067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Birgit</dc:creator>
  <cp:keywords/>
  <dc:description/>
  <cp:lastModifiedBy>Ondřej Novák</cp:lastModifiedBy>
  <cp:revision>106</cp:revision>
  <dcterms:created xsi:type="dcterms:W3CDTF">2019-12-18T12:03:00Z</dcterms:created>
  <dcterms:modified xsi:type="dcterms:W3CDTF">2019-12-18T13:20:00Z</dcterms:modified>
</cp:coreProperties>
</file>